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sumemos-y-restemos-hasta-10"/>
    <w:p>
      <w:pPr>
        <w:pStyle w:val="Heading2"/>
      </w:pPr>
      <w:r>
        <w:t xml:space="preserve">Lección 1: Sumemos y restemos hasta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hasta 10.</w:t>
      </w:r>
    </w:p>
    <w:bookmarkStart w:id="21" w:name="X8c95cfaaf58e21d99209fe1f94d9a30d8fbd018"/>
    <w:p>
      <w:pPr>
        <w:pStyle w:val="Heading3"/>
      </w:pPr>
      <w:r>
        <w:t xml:space="preserve">Calentamiento: ¿Qué saben sobre las matemáticas?</w:t>
      </w:r>
    </w:p>
    <w:p>
      <w:pPr>
        <w:pStyle w:val="FirstParagraph"/>
      </w:pPr>
      <w:r>
        <w:t xml:space="preserve">¿Qué sabes sobre las matemáticas?</w:t>
      </w:r>
    </w:p>
    <w:bookmarkEnd w:id="21"/>
    <w:bookmarkStart w:id="22" w:name="márcalo-suma-y-resta-hasta-10"/>
    <w:p>
      <w:pPr>
        <w:pStyle w:val="Heading3"/>
      </w:pPr>
      <w:r>
        <w:t xml:space="preserve">1.1: Márcalo: Suma y resta hasta 10</w:t>
      </w:r>
    </w:p>
    <w:p>
      <w:pPr>
        <w:numPr>
          <w:ilvl w:val="0"/>
          <w:numId w:val="1002"/>
        </w:numPr>
        <w:pStyle w:val="Compact"/>
      </w:pPr>
      <w:r>
        <w:t xml:space="preserve">Escoge 2 tarjetas y encuentra el valor de la suma o la diferencia.</w:t>
      </w:r>
    </w:p>
    <w:p>
      <w:pPr>
        <w:numPr>
          <w:ilvl w:val="0"/>
          <w:numId w:val="1002"/>
        </w:numPr>
        <w:pStyle w:val="Compact"/>
      </w:pPr>
      <w:r>
        <w:t xml:space="preserve">Marca el número que encontraste y escribe la expresión.</w:t>
      </w:r>
    </w:p>
    <w:p>
      <w:pPr>
        <w:numPr>
          <w:ilvl w:val="0"/>
          <w:numId w:val="1002"/>
        </w:numPr>
        <w:pStyle w:val="Compact"/>
      </w:pPr>
      <w:r>
        <w:t xml:space="preserve">La primera persona que marque todos los números gana.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¡Lo encontré!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        Expresión          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9" w:name="cuál-es-el-valor"/>
    <w:p>
      <w:pPr>
        <w:pStyle w:val="Heading3"/>
      </w:pPr>
      <w:r>
        <w:t xml:space="preserve">1.2: ¿Cuál es el valor?</w:t>
      </w:r>
    </w:p>
    <w:p>
      <w:pPr>
        <w:numPr>
          <w:ilvl w:val="0"/>
          <w:numId w:val="1003"/>
        </w:numPr>
      </w:pPr>
      <w:r>
        <w:t xml:space="preserve">Empareja cada expresión con el valor de la suma o la diferencia.</w:t>
      </w:r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4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5"/>
        </w:numPr>
        <w:pStyle w:val="Compact"/>
      </w:pPr>
      <w:r>
        <w:t xml:space="preserve">9</w:t>
      </w:r>
    </w:p>
    <w:p>
      <w:pPr>
        <w:numPr>
          <w:ilvl w:val="1"/>
          <w:numId w:val="1005"/>
        </w:numPr>
        <w:pStyle w:val="Compact"/>
      </w:pPr>
      <w:r>
        <w:t xml:space="preserve">3</w:t>
      </w:r>
    </w:p>
    <w:p>
      <w:pPr>
        <w:numPr>
          <w:ilvl w:val="1"/>
          <w:numId w:val="1005"/>
        </w:numPr>
        <w:pStyle w:val="Compact"/>
      </w:pPr>
      <w:r>
        <w:t xml:space="preserve">8</w:t>
      </w:r>
    </w:p>
    <w:p>
      <w:pPr>
        <w:numPr>
          <w:ilvl w:val="1"/>
          <w:numId w:val="1005"/>
        </w:numPr>
        <w:pStyle w:val="Compact"/>
      </w:pPr>
      <w:r>
        <w:t xml:space="preserve">7</w:t>
      </w:r>
    </w:p>
    <w:p>
      <w:pPr>
        <w:numPr>
          <w:ilvl w:val="1"/>
          <w:numId w:val="1005"/>
        </w:numPr>
        <w:pStyle w:val="Compact"/>
      </w:pPr>
      <w:r>
        <w:t xml:space="preserve">1</w:t>
      </w:r>
    </w:p>
    <w:p>
      <w:pPr>
        <w:numPr>
          <w:ilvl w:val="1"/>
          <w:numId w:val="1005"/>
        </w:numPr>
        <w:pStyle w:val="Compact"/>
      </w:pPr>
      <w:r>
        <w:t xml:space="preserve">4</w:t>
      </w:r>
    </w:p>
    <w:p>
      <w:pPr>
        <w:numPr>
          <w:ilvl w:val="1"/>
          <w:numId w:val="1005"/>
        </w:numPr>
        <w:pStyle w:val="Compact"/>
      </w:pPr>
      <w:r>
        <w:t xml:space="preserve">2</w:t>
      </w:r>
    </w:p>
    <w:p>
      <w:pPr>
        <w:numPr>
          <w:ilvl w:val="0"/>
          <w:numId w:val="1003"/>
        </w:numPr>
        <w:pStyle w:val="Compact"/>
      </w:pPr>
      <w:r>
        <w:t xml:space="preserve">Marca todas las expresiones de suma que tengan un valor de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06240"/>
            <wp:effectExtent b="0" l="0" r="0" t="0"/>
            <wp:docPr descr="addition table." title="" id="24" name="Picture"/>
            <a:graphic>
              <a:graphicData uri="http://schemas.openxmlformats.org/drawingml/2006/picture">
                <pic:pic>
                  <pic:nvPicPr>
                    <pic:cNvPr descr="/app/tmp/embedder-1671042515.87267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¿Qué patrones ves en los números de las expresiones que tienen un valor de 10?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2022-12-14T18:28:36Z</dcterms:created>
  <dcterms:modified xsi:type="dcterms:W3CDTF">2022-12-14T18:28:36Z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vLt61rFJ/LWr1bGFJXGXWQgIlb0ppca6ROQug0Ii29mYvz+P3cEE6G4xEpt0FbsxMeDsOz0vm6HBbsvzNi3YhA==</vt:lpwstr>
  </property>
</Properties>
</file>