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7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7a6fd2a07202d19029ba3f9a7fb11ec8c63c82"/>
    <w:p>
      <w:pPr>
        <w:pStyle w:val="Heading2"/>
      </w:pPr>
      <w:r>
        <w:t xml:space="preserve">Lesson 9: Use a Protractor to Measure Angles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use some tools to measure angles.</w:t>
      </w:r>
    </w:p>
    <w:bookmarkStart w:id="21" w:name="Xd61d21fe2c8e9c814e54fc26605e57c67f03657"/>
    <w:p>
      <w:pPr>
        <w:pStyle w:val="Heading3"/>
      </w:pPr>
      <w:r>
        <w:t xml:space="preserve">Warm-up: True or False: There's Something about 45</w:t>
      </w:r>
    </w:p>
    <w:p>
      <w:pPr>
        <w:pStyle w:val="FirstParagraph"/>
      </w:pPr>
      <w:r>
        <w:t xml:space="preserve">Decide if each statement is true or false. Be prepared to explain your reasoning.</w:t>
      </w:r>
    </w:p>
    <w:p>
      <w:pPr>
        <w:numPr>
          <w:ilvl w:val="0"/>
          <w:numId w:val="1002"/>
        </w:numPr>
        <w:pStyle w:val="Compact"/>
      </w:pPr>
      <m:oMath>
        <m:r>
          <m:t>2</m:t>
        </m:r>
        <m:r>
          <m:rPr>
            <m:sty m:val="p"/>
          </m:rPr>
          <m:t>×</m:t>
        </m:r>
        <m:r>
          <m:t>45</m:t>
        </m:r>
        <m:r>
          <m:rPr>
            <m:sty m:val="p"/>
          </m:rPr>
          <m:t>=</m:t>
        </m:r>
        <m:r>
          <m:t>6</m:t>
        </m:r>
        <m:r>
          <m:rPr>
            <m:sty m:val="p"/>
          </m:rPr>
          <m:t>×</m:t>
        </m:r>
        <m:r>
          <m:t>15</m:t>
        </m:r>
      </m:oMath>
    </w:p>
    <w:p>
      <w:pPr>
        <w:numPr>
          <w:ilvl w:val="0"/>
          <w:numId w:val="1002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45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×</m:t>
        </m:r>
        <m:r>
          <m:t>90</m:t>
        </m:r>
      </m:oMath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45</m:t>
        </m:r>
        <m:r>
          <m:rPr>
            <m:sty m:val="p"/>
          </m:rPr>
          <m:t>=</m:t>
        </m:r>
        <m:r>
          <m:t>180</m:t>
        </m:r>
        <m:r>
          <m:rPr>
            <m:sty m:val="p"/>
          </m:rPr>
          <m:t>−</m:t>
        </m:r>
        <m:r>
          <m:t>90</m:t>
        </m:r>
      </m:oMath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×</m:t>
        </m:r>
        <m:r>
          <m:t>45</m:t>
        </m:r>
        <m:r>
          <m:rPr>
            <m:sty m:val="p"/>
          </m:rPr>
          <m:t>=</m:t>
        </m:r>
        <m:r>
          <m:t>45</m:t>
        </m:r>
        <m:r>
          <m:rPr>
            <m:sty m:val="p"/>
          </m:rPr>
          <m:t>+</m:t>
        </m:r>
        <m:r>
          <m:t>90</m:t>
        </m:r>
        <m:r>
          <m:rPr>
            <m:sty m:val="p"/>
          </m:rPr>
          <m:t>+</m:t>
        </m:r>
        <m:r>
          <m:t>135</m:t>
        </m:r>
      </m:oMath>
    </w:p>
    <w:bookmarkEnd w:id="21"/>
    <w:bookmarkStart w:id="31" w:name="how-large-is-a-1circ-angle"/>
    <w:p>
      <w:pPr>
        <w:pStyle w:val="Heading3"/>
      </w:pPr>
      <w:r>
        <w:t xml:space="preserve">9.1: How Large is a</w:t>
      </w:r>
      <w:r>
        <w:t xml:space="preserve"> </w:t>
      </w:r>
      <m:oMath>
        <m:sSup>
          <m:e>
            <m:r>
              <m:t>1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Angle?</w:t>
      </w:r>
    </w:p>
    <w:p>
      <w:pPr>
        <w:numPr>
          <w:ilvl w:val="0"/>
          <w:numId w:val="1003"/>
        </w:numPr>
      </w:pPr>
      <w:r>
        <w:t xml:space="preserve">A ray that turns all the way around its endpoint and back to its starting place has made a full turn or has turned</w:t>
      </w:r>
      <w:r>
        <w:t xml:space="preserve"> </w:t>
      </w:r>
      <m:oMath>
        <m:sSup>
          <m:e>
            <m:r>
              <m:t>360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17700" cy="1143000"/>
            <wp:effectExtent b="0" l="0" r="0" t="0"/>
            <wp:docPr descr="picture of a ray and circular curve with a label of 3 hundred 60 degrees" title="" id="23" name="Picture"/>
            <a:graphic>
              <a:graphicData uri="http://schemas.openxmlformats.org/drawingml/2006/picture">
                <pic:pic>
                  <pic:nvPicPr>
                    <pic:cNvPr descr="/app/tmp/embedder-1671024467.9757516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What fraction of a full turn is each of the following angle measurements?</w:t>
      </w:r>
    </w:p>
    <w:p>
      <w:pPr>
        <w:numPr>
          <w:ilvl w:val="1"/>
          <w:numId w:val="1004"/>
        </w:numPr>
      </w:pPr>
      <m:oMath>
        <m:sSup>
          <m:e>
            <m:r>
              <m:t>120</m:t>
            </m:r>
          </m:e>
          <m:sup>
            <m:r>
              <m:rPr>
                <m:sty m:val="p"/>
              </m:rPr>
              <m:t>∘</m:t>
            </m:r>
          </m:sup>
        </m:sSup>
      </m:oMath>
    </w:p>
    <w:p>
      <w:pPr>
        <w:numPr>
          <w:ilvl w:val="1"/>
          <w:numId w:val="1004"/>
        </w:numPr>
      </w:pPr>
      <m:oMath>
        <m:sSup>
          <m:e>
            <m:r>
              <m:t>60</m:t>
            </m:r>
          </m:e>
          <m:sup>
            <m:r>
              <m:rPr>
                <m:sty m:val="p"/>
              </m:rPr>
              <m:t>∘</m:t>
            </m:r>
          </m:sup>
        </m:sSup>
      </m:oMath>
    </w:p>
    <w:p>
      <w:pPr>
        <w:numPr>
          <w:ilvl w:val="1"/>
          <w:numId w:val="1004"/>
        </w:numPr>
      </w:pPr>
      <m:oMath>
        <m:sSup>
          <m:e>
            <m:r>
              <m:t>45</m:t>
            </m:r>
          </m:e>
          <m:sup>
            <m:r>
              <m:rPr>
                <m:sty m:val="p"/>
              </m:rPr>
              <m:t>∘</m:t>
            </m:r>
          </m:sup>
        </m:sSup>
      </m:oMath>
    </w:p>
    <w:p>
      <w:pPr>
        <w:numPr>
          <w:ilvl w:val="1"/>
          <w:numId w:val="1004"/>
        </w:numPr>
      </w:pPr>
      <m:oMath>
        <m:sSup>
          <m:e>
            <m:r>
              <m:t>30</m:t>
            </m:r>
          </m:e>
          <m:sup>
            <m:r>
              <m:rPr>
                <m:sty m:val="p"/>
              </m:rPr>
              <m:t>∘</m:t>
            </m:r>
          </m:sup>
        </m:sSup>
      </m:oMath>
    </w:p>
    <w:p>
      <w:pPr>
        <w:numPr>
          <w:ilvl w:val="1"/>
          <w:numId w:val="1004"/>
        </w:numPr>
      </w:pPr>
      <m:oMath>
        <m:sSup>
          <m:e>
            <m:r>
              <m:t>10</m:t>
            </m:r>
          </m:e>
          <m:sup>
            <m:r>
              <m:rPr>
                <m:sty m:val="p"/>
              </m:rPr>
              <m:t>∘</m:t>
            </m:r>
          </m:sup>
        </m:sSup>
      </m:oMath>
    </w:p>
    <w:p>
      <w:pPr>
        <w:numPr>
          <w:ilvl w:val="1"/>
          <w:numId w:val="1004"/>
        </w:numPr>
      </w:pPr>
      <m:oMath>
        <m:sSup>
          <m:e>
            <m:r>
              <m:t>1</m:t>
            </m:r>
          </m:e>
          <m:sup>
            <m:r>
              <m:rPr>
                <m:sty m:val="p"/>
              </m:rPr>
              <m:t>∘</m:t>
            </m:r>
          </m:sup>
        </m:sSup>
      </m:oMath>
    </w:p>
    <w:p>
      <w:pPr>
        <w:numPr>
          <w:ilvl w:val="0"/>
          <w:numId w:val="1003"/>
        </w:numPr>
      </w:pPr>
      <w:r>
        <w:t xml:space="preserve">Your teacher will give you a</w:t>
      </w:r>
      <w:r>
        <w:t xml:space="preserve"> </w:t>
      </w:r>
      <w:r>
        <w:rPr>
          <w:bCs/>
          <w:b/>
        </w:rPr>
        <w:t xml:space="preserve">protractor</w:t>
      </w:r>
      <w:r>
        <w:t xml:space="preserve">, a tool for measuring the number of degrees in an angle.</w:t>
      </w:r>
    </w:p>
    <w:p>
      <w:pPr>
        <w:numPr>
          <w:ilvl w:val="1"/>
          <w:numId w:val="1005"/>
        </w:numPr>
        <w:pStyle w:val="Compact"/>
      </w:pPr>
      <w:r>
        <w:t xml:space="preserve">How is</w:t>
      </w:r>
      <w:r>
        <w:t xml:space="preserve"> </w:t>
      </w:r>
      <m:oMath>
        <m:sSup>
          <m:e>
            <m:r>
              <m:t>1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shown on the protractor?</w:t>
      </w:r>
    </w:p>
    <w:p>
      <w:pPr>
        <w:numPr>
          <w:ilvl w:val="1"/>
          <w:numId w:val="1005"/>
        </w:numPr>
        <w:pStyle w:val="Compact"/>
      </w:pPr>
      <w:r>
        <w:t xml:space="preserve">How many</w:t>
      </w:r>
      <w:r>
        <w:t xml:space="preserve"> </w:t>
      </w:r>
      <m:oMath>
        <m:sSup>
          <m:e>
            <m:r>
              <m:t>1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measurements do you see?</w:t>
      </w:r>
    </w:p>
    <w:p>
      <w:pPr>
        <w:numPr>
          <w:ilvl w:val="0"/>
          <w:numId w:val="1003"/>
        </w:numPr>
      </w:pPr>
      <w:r>
        <w:t xml:space="preserve">A protractor with no numbers has been placed over an angle.</w:t>
      </w:r>
    </w:p>
    <w:p>
      <w:pPr>
        <w:numPr>
          <w:ilvl w:val="1"/>
          <w:numId w:val="1006"/>
        </w:numPr>
      </w:pPr>
      <w:r>
        <w:t xml:space="preserve">The center of the protractor is lined up with the vertex of the angle.</w:t>
      </w:r>
    </w:p>
    <w:p>
      <w:pPr>
        <w:numPr>
          <w:ilvl w:val="1"/>
          <w:numId w:val="1006"/>
        </w:numPr>
      </w:pPr>
      <w:r>
        <w:t xml:space="preserve">The straight edge of the protractor is lined up with a ray of the angle.</w:t>
      </w:r>
    </w:p>
    <w:p>
      <w:pPr>
        <w:numPr>
          <w:ilvl w:val="0"/>
          <w:numId w:val="1000"/>
        </w:numPr>
      </w:pPr>
      <w:r>
        <w:t xml:space="preserve">How many degrees is this angle? Explain how you know.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055544"/>
            <wp:effectExtent b="0" l="0" r="0" t="0"/>
            <wp:docPr descr="angle on protractor without measurement labels. Rays of angle are 12 marks apart." title="" id="26" name="Picture"/>
            <a:graphic>
              <a:graphicData uri="http://schemas.openxmlformats.org/drawingml/2006/picture">
                <pic:pic>
                  <pic:nvPicPr>
                    <pic:cNvPr descr="/app/tmp/embedder-1671024468.051711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555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An angle contains thirty</w:t>
      </w:r>
      <w:r>
        <w:t xml:space="preserve"> </w:t>
      </w:r>
      <m:oMath>
        <m:sSup>
          <m:e>
            <m:r>
              <m:t>1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angles, as shown. How many degrees is this angle?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055544"/>
            <wp:effectExtent b="0" l="0" r="0" t="0"/>
            <wp:docPr descr="protractor without number labels measuring an angle. Left side at the forty second marker up from the right. Right side at the twelfth marker." title="" id="29" name="Picture"/>
            <a:graphic>
              <a:graphicData uri="http://schemas.openxmlformats.org/drawingml/2006/picture">
                <pic:pic>
                  <pic:nvPicPr>
                    <pic:cNvPr descr="/app/tmp/embedder-1671024468.114221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555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Start w:id="50" w:name="use-a-protractor"/>
    <w:p>
      <w:pPr>
        <w:pStyle w:val="Heading3"/>
      </w:pPr>
      <w:r>
        <w:t xml:space="preserve">9.2: Use a Protractor</w:t>
      </w:r>
    </w:p>
    <w:p>
      <w:pPr>
        <w:numPr>
          <w:ilvl w:val="0"/>
          <w:numId w:val="1007"/>
        </w:numPr>
      </w:pPr>
      <w:r>
        <w:t xml:space="preserve">Here are four angles whose sizes you may have estimated earlier. A protractor has been placed over each angle. Measure the size of each angle in degrees.</w:t>
      </w:r>
    </w:p>
    <w:p>
      <w:pPr>
        <w:numPr>
          <w:ilvl w:val="1"/>
          <w:numId w:val="1008"/>
        </w:numPr>
        <w:pStyle w:val="Compact"/>
      </w:pPr>
      <w:r>
        <w:br/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3055544"/>
            <wp:effectExtent b="0" l="0" r="0" t="0"/>
            <wp:docPr descr="protractor measuring an angle. Left side at 99 or 81 degrees. Right side at 1 hundred 80 or 0 degrees." title="" id="33" name="Picture"/>
            <a:graphic>
              <a:graphicData uri="http://schemas.openxmlformats.org/drawingml/2006/picture">
                <pic:pic>
                  <pic:nvPicPr>
                    <pic:cNvPr descr="/app/tmp/embedder-1671024468.2312477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555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8"/>
        </w:numPr>
        <w:pStyle w:val="Compact"/>
      </w:pPr>
      <w:r>
        <w:br/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3055544"/>
            <wp:effectExtent b="0" l="0" r="0" t="0"/>
            <wp:docPr descr="protractor measuring an angle. Left side at 0 or 1 hundred 80 degrees. Right side at 22 or 1 hundred 58 degrees." title="" id="36" name="Picture"/>
            <a:graphic>
              <a:graphicData uri="http://schemas.openxmlformats.org/drawingml/2006/picture">
                <pic:pic>
                  <pic:nvPicPr>
                    <pic:cNvPr descr="/app/tmp/embedder-1671024468.2996988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555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8"/>
        </w:numPr>
        <w:pStyle w:val="Compact"/>
      </w:pPr>
      <w:r>
        <w:br/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3055544"/>
            <wp:effectExtent b="0" l="0" r="0" t="0"/>
            <wp:docPr descr="protractor measuring an angle. Left side at 1 hundred 21 or 59 degrees. Right side at 1 hundred 80 or 0 degrees." title="" id="39" name="Picture"/>
            <a:graphic>
              <a:graphicData uri="http://schemas.openxmlformats.org/drawingml/2006/picture">
                <pic:pic>
                  <pic:nvPicPr>
                    <pic:cNvPr descr="/app/tmp/embedder-1671024468.3757358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555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8"/>
        </w:numPr>
        <w:pStyle w:val="Compact"/>
      </w:pPr>
      <w:r>
        <w:br/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3055544"/>
            <wp:effectExtent b="0" l="0" r="0" t="0"/>
            <wp:docPr descr="protractor measuring an angle. Left side at 0 or 1 hundred 80 degrees. Right side at 1 hundred 55 or 25 degrees." title="" id="42" name="Picture"/>
            <a:graphic>
              <a:graphicData uri="http://schemas.openxmlformats.org/drawingml/2006/picture">
                <pic:pic>
                  <pic:nvPicPr>
                    <pic:cNvPr descr="/app/tmp/embedder-1671024468.4478855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555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</w:pPr>
      <w:r>
        <w:t xml:space="preserve">Elena and Kiran are measuring an angle with a protractor. Elena says the angle is</w:t>
      </w:r>
      <w:r>
        <w:t xml:space="preserve"> </w:t>
      </w:r>
      <m:oMath>
        <m:sSup>
          <m:e>
            <m:r>
              <m:t>80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. Kiran says it shows</w:t>
      </w:r>
      <w:r>
        <w:t xml:space="preserve"> </w:t>
      </w:r>
      <m:oMath>
        <m:sSup>
          <m:e>
            <m:r>
              <m:t>100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. Why might they end up with different measurements? Which one is correct? Explain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055544"/>
            <wp:effectExtent b="0" l="0" r="0" t="0"/>
            <wp:docPr descr="protractor measuring an angle. Left side at 0 or 1 hundred 80 degrees. Right side at 100 or 80 degrees." title="" id="45" name="Picture"/>
            <a:graphic>
              <a:graphicData uri="http://schemas.openxmlformats.org/drawingml/2006/picture">
                <pic:pic>
                  <pic:nvPicPr>
                    <pic:cNvPr descr="/app/tmp/embedder-1671024468.5174544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555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7" Target="media/rId47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2022-12-14T13:27:49Z</dcterms:created>
  <dcterms:modified xsi:type="dcterms:W3CDTF">2022-12-14T13:27:49Z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pEEWSHs8NlhXTKD9SuMLe10+UWzjg9CeNbfo09OMTT6ARVMRF7TOBZKoA+MbhycTZNYo6vcJjYWwPQ2jp4NOYw==</vt:lpwstr>
  </property>
</Properties>
</file>