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4.png" ContentType="image/png"/>
  <Override PartName="/word/media/rId2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4648aa7787e6b95b38bd26785251cd676c7e13d"/>
    <w:p>
      <w:pPr>
        <w:pStyle w:val="Heading2"/>
      </w:pPr>
      <w:r>
        <w:t xml:space="preserve">Unit 3 Lesson 7: Equivalent Ratios Have the Same Unit Rates</w:t>
      </w:r>
    </w:p>
    <w:bookmarkEnd w:id="20"/>
    <w:bookmarkStart w:id="22" w:name="Xef1a4beca0bad8acb4335a56de53eb0ed72fc68"/>
    <w:p>
      <w:pPr>
        <w:pStyle w:val="Heading3"/>
      </w:pPr>
      <w:r>
        <w:t xml:space="preserve">1 Which One Doesn’t Belong: Comparing Speeds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one doesn’t belong? Be prepared to explain your reasoning.</w:t>
      </w:r>
    </w:p>
    <w:p>
      <w:pPr>
        <w:pStyle w:val="BodyText"/>
      </w:pPr>
      <w:r>
        <w:t xml:space="preserve">5 miles in 15 minutes</w:t>
      </w:r>
    </w:p>
    <w:p>
      <w:pPr>
        <w:pStyle w:val="BodyText"/>
      </w:pPr>
      <w:r>
        <w:t xml:space="preserve">3 minutes per mile</w:t>
      </w:r>
    </w:p>
    <w:p>
      <w:pPr>
        <w:pStyle w:val="BodyText"/>
      </w:pPr>
      <w:r>
        <w:t xml:space="preserve">20 miles per hour</w:t>
      </w:r>
    </w:p>
    <w:p>
      <w:pPr>
        <w:pStyle w:val="BodyText"/>
      </w:pPr>
      <w:r>
        <w:t xml:space="preserve">32 kilometers per hour</w:t>
      </w:r>
    </w:p>
    <w:bookmarkEnd w:id="21"/>
    <w:bookmarkEnd w:id="22"/>
    <w:bookmarkStart w:id="28" w:name="price-of-burritos"/>
    <w:p>
      <w:pPr>
        <w:pStyle w:val="Heading3"/>
      </w:pPr>
      <w:r>
        <w:t xml:space="preserve">2 Price of Burritos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Two burritos cost</w:t>
      </w:r>
      <w:r>
        <w:t xml:space="preserve"> </w:t>
      </w:r>
      <w:r>
        <w:t xml:space="preserve">$</w:t>
      </w:r>
      <w:r>
        <w:t xml:space="preserve">14. Complete the table to show the cost for 4, 5, and 10 burritos at that rate. Next, find the cost for a single burrito in each case.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number of burritos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cost in dollars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unit price</w:t>
            </w:r>
            <w:r>
              <w:br/>
            </w:r>
            <w:r>
              <w:t xml:space="preserve">(dollars per burrito)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14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b</m:t>
              </m:r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1"/>
        </w:numPr>
        <w:pStyle w:val="Compact"/>
      </w:pPr>
      <w:r>
        <w:t xml:space="preserve">What do you notice about the values in this table?</w:t>
      </w:r>
    </w:p>
    <w:p>
      <w:pPr>
        <w:numPr>
          <w:ilvl w:val="0"/>
          <w:numId w:val="1001"/>
        </w:numPr>
        <w:pStyle w:val="Compact"/>
      </w:pPr>
      <w:r>
        <w:t xml:space="preserve">Noah bought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burritos and paid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dollars. Lin bought twice as many burritos as Noah and paid twice the cost he did. How much did Lin pay per burrito?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number of burritos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cost in dollars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unit price</w:t>
            </w:r>
            <w:r>
              <w:br/>
            </w:r>
            <w:r>
              <w:t xml:space="preserve">(dollars per burrito)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Noah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b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c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c</m:t>
                  </m:r>
                </m:num>
                <m:den>
                  <m:r>
                    <m:t>b</m:t>
                  </m:r>
                </m:den>
              </m:f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Lin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2</m:t>
              </m:r>
              <m:r>
                <m:rPr>
                  <m:sty m:val="p"/>
                </m:rPr>
                <m:t>⋅</m:t>
              </m:r>
              <m:r>
                <m:t>b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2</m:t>
              </m:r>
              <m:r>
                <m:rPr>
                  <m:sty m:val="p"/>
                </m:rPr>
                <m:t>⋅</m:t>
              </m:r>
              <m:r>
                <m:t>c</m:t>
              </m:r>
            </m:oMath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1"/>
        </w:numPr>
      </w:pPr>
      <w:r>
        <w:t xml:space="preserve">Explain why, if you can buy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burritos for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dollars, or buy</w:t>
      </w:r>
      <w:r>
        <w:t xml:space="preserve"> </w:t>
      </w:r>
      <m:oMath>
        <m:r>
          <m:t>2</m:t>
        </m:r>
        <m:r>
          <m:rPr>
            <m:sty m:val="p"/>
          </m:rPr>
          <m:t>⋅</m:t>
        </m:r>
        <m:r>
          <m:t>b</m:t>
        </m:r>
      </m:oMath>
      <w:r>
        <w:t xml:space="preserve"> </w:t>
      </w:r>
      <w:r>
        <w:t xml:space="preserve">burritos for</w:t>
      </w:r>
      <w:r>
        <w:t xml:space="preserve"> </w:t>
      </w:r>
      <m:oMath>
        <m:r>
          <m:t>2</m:t>
        </m:r>
        <m:r>
          <m:rPr>
            <m:sty m:val="p"/>
          </m:rPr>
          <m:t>⋅</m:t>
        </m:r>
        <m:r>
          <m:t>c</m:t>
        </m:r>
      </m:oMath>
      <w:r>
        <w:t xml:space="preserve"> </w:t>
      </w:r>
      <w:r>
        <w:t xml:space="preserve">dollars, the cost per item is the same in either case.</w:t>
      </w:r>
    </w:p>
    <w:bookmarkEnd w:id="23"/>
    <w:bookmarkStart w:id="27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5943600" cy="1545336"/>
            <wp:effectExtent b="0" l="0" r="0" t="0"/>
            <wp:docPr descr="A double number line for number of items: 0, 1, a, 2a and cost: 0, unknown, b, 2b." title="" id="25" name="Picture"/>
            <a:graphic>
              <a:graphicData uri="http://schemas.openxmlformats.org/drawingml/2006/picture">
                <pic:pic>
                  <pic:nvPicPr>
                    <pic:cNvPr descr="/app/tmp/embedder-1671032627.859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4533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End w:id="28"/>
    <w:bookmarkStart w:id="33" w:name="making-bracelets"/>
    <w:p>
      <w:pPr>
        <w:pStyle w:val="Heading3"/>
      </w:pPr>
      <w:r>
        <w:t xml:space="preserve">3 Making Bracelets</w:t>
      </w:r>
    </w:p>
    <w:bookmarkStart w:id="32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Complete the table. Then, explain the strategy you used to do so.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time in hours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number of bracelets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speed (bracelets per hour)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</w:tr>
    </w:tbl>
    <w:p>
      <w:pPr>
        <w:numPr>
          <w:ilvl w:val="0"/>
          <w:numId w:val="1000"/>
        </w:numPr>
        <w:pStyle w:val="Compact"/>
      </w:pPr>
      <w:r>
        <w:drawing>
          <wp:inline>
            <wp:extent cx="5943600" cy="5599985"/>
            <wp:effectExtent b="0" l="0" r="0" t="0"/>
            <wp:docPr descr="A bracelet." title="" id="30" name="Picture"/>
            <a:graphic>
              <a:graphicData uri="http://schemas.openxmlformats.org/drawingml/2006/picture">
                <pic:pic>
                  <pic:nvPicPr>
                    <pic:cNvPr descr="/app/tmp/embedder-1671032627.8811011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5999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Here is a partially filled table from an earlier activity. Use the same strategy you used for the bracelet problem to complete this table.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number of</w:t>
            </w:r>
            <w:r>
              <w:br/>
            </w:r>
            <w:r>
              <w:t xml:space="preserve">burritos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cost in</w:t>
            </w:r>
            <w:r>
              <w:br/>
            </w:r>
            <w:r>
              <w:t xml:space="preserve">dollars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unit price</w:t>
            </w:r>
            <w:r>
              <w:br/>
            </w:r>
            <w:r>
              <w:t xml:space="preserve">(dollars per burrito)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</w:t>
            </w:r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Next, compare your results with those in the first table in the previous activity. Do they match? Explain why or why not.</w:t>
      </w:r>
    </w:p>
    <w:bookmarkEnd w:id="32"/>
    <w:bookmarkEnd w:id="33"/>
    <w:bookmarkStart w:id="38" w:name="how-much-applesauce-optional"/>
    <w:p>
      <w:pPr>
        <w:pStyle w:val="Heading3"/>
      </w:pPr>
      <w:r>
        <w:t xml:space="preserve">4 How Much Applesauce? (Optional)</w:t>
      </w:r>
    </w:p>
    <w:bookmarkStart w:id="37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It takes 4 pounds of apples to make 6 cups of applesauce.</w:t>
      </w:r>
    </w:p>
    <w:p>
      <w:pPr>
        <w:numPr>
          <w:ilvl w:val="0"/>
          <w:numId w:val="1003"/>
        </w:numPr>
      </w:pPr>
      <w:r>
        <w:t xml:space="preserve">At this rate, how much applesauce can you make with:</w:t>
      </w:r>
    </w:p>
    <w:p>
      <w:pPr>
        <w:numPr>
          <w:ilvl w:val="1"/>
          <w:numId w:val="1004"/>
        </w:numPr>
        <w:pStyle w:val="Compact"/>
      </w:pPr>
      <w:r>
        <w:t xml:space="preserve">7 pounds of apples?</w:t>
      </w:r>
    </w:p>
    <w:p>
      <w:pPr>
        <w:numPr>
          <w:ilvl w:val="1"/>
          <w:numId w:val="1004"/>
        </w:numPr>
        <w:pStyle w:val="Compact"/>
      </w:pPr>
      <w:r>
        <w:t xml:space="preserve">10 pounds of apples?</w:t>
      </w:r>
    </w:p>
    <w:p>
      <w:pPr>
        <w:numPr>
          <w:ilvl w:val="0"/>
          <w:numId w:val="1003"/>
        </w:numPr>
      </w:pPr>
      <w:r>
        <w:t xml:space="preserve">How many pounds of apples would you need to make:</w:t>
      </w:r>
    </w:p>
    <w:p>
      <w:pPr>
        <w:numPr>
          <w:ilvl w:val="1"/>
          <w:numId w:val="1005"/>
        </w:numPr>
        <w:pStyle w:val="Compact"/>
      </w:pPr>
      <w:r>
        <w:t xml:space="preserve">9 cups of applesauce?</w:t>
      </w:r>
    </w:p>
    <w:p>
      <w:pPr>
        <w:numPr>
          <w:ilvl w:val="1"/>
          <w:numId w:val="1005"/>
        </w:numPr>
        <w:pStyle w:val="Compact"/>
      </w:pPr>
      <w:r>
        <w:t xml:space="preserve">20 cups of applesauce?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pounds of</w:t>
            </w:r>
            <w:r>
              <w:br/>
            </w:r>
            <w:r>
              <w:t xml:space="preserve">apples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cups of</w:t>
            </w:r>
            <w:r>
              <w:br/>
            </w:r>
            <w:r>
              <w:t xml:space="preserve">applesauce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</w:tr>
    </w:tbl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4" Target="media/rId24.png" /><Relationship Type="http://schemas.openxmlformats.org/officeDocument/2006/relationships/image" Id="rId29" Target="media/rId2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2022-12-14T15:43:48Z</dcterms:created>
  <dcterms:modified xsi:type="dcterms:W3CDTF">2022-12-14T15:43:48Z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KWRCaZ2f2sIizv4RhxeQG8FZ5HEE7N8V4jsi/wlOyBENYAcw8Rcin+cqXQ/Wc7xz+LGd9xBmgg5nscePfUHLTA==</vt:lpwstr>
  </property>
</Properties>
</file>