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hours-minutes-and-seconds"/>
    <w:p>
      <w:pPr>
        <w:pStyle w:val="Heading2"/>
      </w:pPr>
      <w:r>
        <w:t xml:space="preserve">Lesson 12: Hours, Minutes, and Seconds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time in hours, minutes, and seconds.</w:t>
      </w:r>
    </w:p>
    <w:bookmarkStart w:id="21" w:name="warm-up-what-do-you-know-about-1-hour"/>
    <w:p>
      <w:pPr>
        <w:pStyle w:val="Heading3"/>
      </w:pPr>
      <w:r>
        <w:t xml:space="preserve">Warm-up: What Do You Know about 1 Hour?</w:t>
      </w:r>
    </w:p>
    <w:p>
      <w:pPr>
        <w:pStyle w:val="FirstParagraph"/>
      </w:pPr>
      <w:r>
        <w:t xml:space="preserve">What do you know about 1 hour?</w:t>
      </w:r>
    </w:p>
    <w:bookmarkEnd w:id="21"/>
    <w:bookmarkStart w:id="25" w:name="mais-school-day"/>
    <w:p>
      <w:pPr>
        <w:pStyle w:val="Heading3"/>
      </w:pPr>
      <w:r>
        <w:t xml:space="preserve">12.1: Mai’s School Day</w:t>
      </w:r>
    </w:p>
    <w:p>
      <w:pPr>
        <w:pStyle w:val="FirstParagraph"/>
      </w:pPr>
      <w:r>
        <w:t xml:space="preserve">The table shows how Mai spends the time she is awake on a school day.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 hours 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minutes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morning routine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getting to school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time at school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getting home from school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3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homework and reading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t>1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playing and family time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bedtime routine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4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0"/>
          <w:numId w:val="1002"/>
        </w:numPr>
      </w:pPr>
      <w:r>
        <w:t xml:space="preserve">Complete the table to show how many minutes Mai spends on each activity. Be prepared to explain or show your reasoning.</w:t>
      </w:r>
    </w:p>
    <w:p>
      <w:pPr>
        <w:numPr>
          <w:ilvl w:val="0"/>
          <w:numId w:val="1002"/>
        </w:numPr>
        <w:pStyle w:val="Compact"/>
      </w:pPr>
      <w:r>
        <w:t xml:space="preserve">How many hours does Mai spend at school? How many minutes is that? Explain or show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498632" cy="2012291"/>
            <wp:effectExtent b="0" l="0" r="0" t="0"/>
            <wp:docPr descr="image of a student packing lunch, putting shoes and coat on." title="" id="23" name="Picture"/>
            <a:graphic>
              <a:graphicData uri="http://schemas.openxmlformats.org/drawingml/2006/picture">
                <pic:pic>
                  <pic:nvPicPr>
                    <pic:cNvPr descr="/app/tmp/embedder-1671023921.8425078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8632" cy="20122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How many minutes does Mai sleep on a school night? Explain or show your reasoning.</w:t>
      </w:r>
    </w:p>
    <w:bookmarkEnd w:id="25"/>
    <w:bookmarkStart w:id="32" w:name="precious-minutes-and-seconds"/>
    <w:p>
      <w:pPr>
        <w:pStyle w:val="Heading3"/>
      </w:pPr>
      <w:r>
        <w:t xml:space="preserve">12.2: Precious Minutes and Seconds</w:t>
      </w:r>
    </w:p>
    <w:p>
      <w:pPr>
        <w:pStyle w:val="FirstParagraph"/>
      </w:pPr>
      <w:r>
        <w:t xml:space="preserve">Diego set a timer to make sure that things are not done for too long or too short an amount of time.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activity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minutes 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 seconds 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brushing teeth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showering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heating a cup of milk in the microwave</w:t>
            </w:r>
          </w:p>
        </w:tc>
        <w:tc>
          <w:tcPr/>
          <w:p>
            <w:pPr>
              <w:pStyle w:val="Compact"/>
              <w:jc w:val="center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2</m:t>
                  </m:r>
                </m:den>
              </m:f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break during homework time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quick workout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10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daily reading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30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7607808"/>
            <wp:effectExtent b="0" l="0" r="0" t="0"/>
            <wp:docPr descr="image of a timer showing 4 minutes" title="" id="27" name="Picture"/>
            <a:graphic>
              <a:graphicData uri="http://schemas.openxmlformats.org/drawingml/2006/picture">
                <pic:pic>
                  <pic:nvPicPr>
                    <pic:cNvPr descr="/app/tmp/embedder-1671023921.956364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07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Complete the table with the number of seconds for each activity. Be prepared to explain your reasoning.</w:t>
      </w:r>
    </w:p>
    <w:p>
      <w:pPr>
        <w:numPr>
          <w:ilvl w:val="0"/>
          <w:numId w:val="1003"/>
        </w:numPr>
      </w:pPr>
      <w:r>
        <w:t xml:space="preserve">Diego noticed that on a television channel, commercial breaks are often between</w:t>
      </w:r>
      <w:r>
        <w:t xml:space="preserve"> </w:t>
      </w:r>
      <m:oMath>
        <m:r>
          <m:t>1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and</w:t>
      </w:r>
      <w:r>
        <w:t xml:space="preserve"> </w:t>
      </w:r>
      <m:oMath>
        <m:r>
          <m:t>2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minutes long each. How long are they in seconds? Explain or show your reasoning. </w:t>
      </w:r>
    </w:p>
    <w:p>
      <w:pPr>
        <w:numPr>
          <w:ilvl w:val="0"/>
          <w:numId w:val="1003"/>
        </w:numPr>
      </w:pPr>
      <w:r>
        <w:t xml:space="preserve">Diego’s workout starts with 4 minutes of warm-up and stretching, followed by 100 seconds of jumping jacks.</w:t>
      </w:r>
    </w:p>
    <w:p>
      <w:pPr>
        <w:numPr>
          <w:ilvl w:val="0"/>
          <w:numId w:val="1000"/>
        </w:numPr>
      </w:pPr>
      <w:r>
        <w:t xml:space="preserve">If he works out for 10 minutes exactly, how many more seconds are left in his workout?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2022-12-14T13:18:42Z</dcterms:created>
  <dcterms:modified xsi:type="dcterms:W3CDTF">2022-12-14T13:18:42Z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dkgJhf+3Tp+TQ5Kv6tUsmeZA8ML01kzVWPvuhIhcZCZSTEzckz+2wlanMbG7sQDx36iJROBcEc7dcQv0/FNnew==</vt:lpwstr>
  </property>
</Properties>
</file>