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885cc1a48b2ded321e1134b74207d6ba2e24a2"/>
    <w:p>
      <w:pPr>
        <w:pStyle w:val="Heading2"/>
      </w:pPr>
      <w:r>
        <w:t xml:space="preserve">Lección 13: Problemas-historia y ecuaciones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Demos sentido a ecuaciones y resolvamos problemas-historia.</w:t>
      </w:r>
    </w:p>
    <w:bookmarkStart w:id="30" w:name="X7d97bbdb329e2ce823853aa7db7a0226d284653"/>
    <w:p>
      <w:pPr>
        <w:pStyle w:val="Heading3"/>
      </w:pPr>
      <w:r>
        <w:t xml:space="preserve">Calentamiento: Cuál es diferente: Diagramas</w:t>
      </w:r>
    </w:p>
    <w:p>
      <w:pPr>
        <w:pStyle w:val="FirstParagraph"/>
      </w:pPr>
      <w:r>
        <w:t xml:space="preserve">¿Cuál es diferente?</w:t>
      </w:r>
    </w:p>
    <w:p>
      <w:pPr>
        <w:numPr>
          <w:ilvl w:val="0"/>
          <w:numId w:val="1002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960108"/>
            <wp:effectExtent b="0" l="0" r="0" t="0"/>
            <wp:docPr descr="Diagram. One rectangle split into two parts, total length, 40. First part, total length, 13. Second part, total length, question mark." title="" id="22" name="Picture"/>
            <a:graphic>
              <a:graphicData uri="http://schemas.openxmlformats.org/drawingml/2006/picture">
                <pic:pic>
                  <pic:nvPicPr>
                    <pic:cNvPr descr="/app/tmp/embedder-1671060035.517499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960108"/>
            <wp:effectExtent b="0" l="0" r="0" t="0"/>
            <wp:docPr descr="Diagram. One rectangle split into 2 parts. Total length, question mark. One part, total length 27. Other part, total length 13. " title="" id="25" name="Picture"/>
            <a:graphic>
              <a:graphicData uri="http://schemas.openxmlformats.org/drawingml/2006/picture">
                <pic:pic>
                  <pic:nvPicPr>
                    <pic:cNvPr descr="/app/tmp/embedder-1671060035.589017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m:oMath>
        <m:r>
          <m:t>27</m:t>
        </m:r>
        <m:r>
          <m:rPr>
            <m:sty m:val="p"/>
          </m:rPr>
          <m:t>+</m:t>
        </m:r>
        <m:limLow>
          <m:e>
            <m:phant>
              <m:phantPr>
                <m:show m:val="0"/>
              </m:phantPr>
              <m:e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40</m:t>
        </m:r>
      </m:oMath>
    </w:p>
    <w:p>
      <w:pPr>
        <w:numPr>
          <w:ilvl w:val="0"/>
          <w:numId w:val="1002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80160"/>
            <wp:effectExtent b="0" l="0" r="0" t="0"/>
            <wp:docPr descr="Diagram. Two rectangles of equal length. Top rectangle split into two parts. First part, shaded, total length 27. Second part has a dashed outline, total length question mark. Bottom rectangle, shaded, total length, 40." title="" id="28" name="Picture"/>
            <a:graphic>
              <a:graphicData uri="http://schemas.openxmlformats.org/drawingml/2006/picture">
                <pic:pic>
                  <pic:nvPicPr>
                    <pic:cNvPr descr="/app/tmp/embedder-1671060035.66545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1" w:name="X765516cb913bd59c198a99e876559e50b45eaf7"/>
    <w:p>
      <w:pPr>
        <w:pStyle w:val="Heading3"/>
      </w:pPr>
      <w:r>
        <w:t xml:space="preserve">13.1: Clasificación de tarjetas: Problemas-historia y ecuaciones</w:t>
      </w:r>
    </w:p>
    <w:p>
      <w:pPr>
        <w:numPr>
          <w:ilvl w:val="0"/>
          <w:numId w:val="1003"/>
        </w:numPr>
        <w:pStyle w:val="Compact"/>
      </w:pPr>
      <w:r>
        <w:t xml:space="preserve">Empareja cada problema-historia con una ecuación. Explica por qué las tarjetas corresponden.</w:t>
      </w:r>
    </w:p>
    <w:p>
      <w:pPr>
        <w:numPr>
          <w:ilvl w:val="0"/>
          <w:numId w:val="1003"/>
        </w:numPr>
        <w:pStyle w:val="Compact"/>
      </w:pPr>
      <w:r>
        <w:t xml:space="preserve">Escoge 2 problemas-historia y resuélvelos. Muestra cómo pensaste.</w:t>
      </w:r>
    </w:p>
    <w:bookmarkEnd w:id="31"/>
    <w:bookmarkStart w:id="47" w:name="Xac520f803f768b58329a0301d04f830c3492c4a"/>
    <w:p>
      <w:pPr>
        <w:pStyle w:val="Heading3"/>
      </w:pPr>
      <w:r>
        <w:t xml:space="preserve">13.2: Representemos y resolvamos problemas-historia</w:t>
      </w:r>
    </w:p>
    <w:p>
      <w:pPr>
        <w:numPr>
          <w:ilvl w:val="0"/>
          <w:numId w:val="1004"/>
        </w:numPr>
        <w:pStyle w:val="Compact"/>
      </w:pPr>
      <w:r>
        <w:drawing>
          <wp:inline>
            <wp:extent cx="3268992" cy="1056125"/>
            <wp:effectExtent b="0" l="0" r="0" t="0"/>
            <wp:docPr descr="Diagram. One rectangle split into two parts. Total length, 64. First part, labeled seeds at start, total length, question mark. Second part, labeled seeds won, total length, 36." title="" id="33" name="Picture"/>
            <a:graphic>
              <a:graphicData uri="http://schemas.openxmlformats.org/drawingml/2006/picture">
                <pic:pic>
                  <pic:nvPicPr>
                    <pic:cNvPr descr="/app/tmp/embedder-1671060035.761836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92" cy="1056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Lin jugó un juego con semillas. Empezó el juego con algunas semillas. Después ganó 36 semillas. Ahora tiene 64 semillas. ¿Cuántas semillas tenía Lin al principio?</w:t>
      </w:r>
    </w:p>
    <w:p>
      <w:pPr>
        <w:numPr>
          <w:ilvl w:val="1"/>
          <w:numId w:val="1005"/>
        </w:numPr>
      </w:pPr>
      <w:r>
        <w:t xml:space="preserve">Escribe una ecuación con un signo de interrogación para representar el valor desconocido.</w:t>
      </w:r>
    </w:p>
    <w:p>
      <w:pPr>
        <w:numPr>
          <w:ilvl w:val="1"/>
          <w:numId w:val="1005"/>
        </w:numPr>
      </w:pPr>
      <w:r>
        <w:t xml:space="preserve">Resuelve la ecuación. Muestra cómo pensaste. Usa dibujos, números o palabras.</w:t>
      </w:r>
    </w:p>
    <w:p>
      <w:pPr>
        <w:numPr>
          <w:ilvl w:val="0"/>
          <w:numId w:val="1004"/>
        </w:numPr>
      </w:pPr>
      <w:r>
        <w:t xml:space="preserve">Andre empezó un juego con 32 semillas. Después ganó más semillas. Ahora tiene 57 semillas. ¿Cuántas semillas ganó Andre?</w:t>
      </w:r>
    </w:p>
    <w:p>
      <w:pPr>
        <w:numPr>
          <w:ilvl w:val="1"/>
          <w:numId w:val="1006"/>
        </w:numPr>
      </w:pPr>
      <w:r>
        <w:t xml:space="preserve">Marca el diagrama para representar la historia.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960108"/>
            <wp:effectExtent b="0" l="0" r="0" t="0"/>
            <wp:docPr descr="Diagram. One rectangle split into 2 parts. Total length, blank. 1 part, labeled seeds at start. Total length, blank. Other part, labeled seeds won. Total length, blank." title="" id="36" name="Picture"/>
            <a:graphic>
              <a:graphicData uri="http://schemas.openxmlformats.org/drawingml/2006/picture">
                <pic:pic>
                  <pic:nvPicPr>
                    <pic:cNvPr descr="/app/tmp/embedder-1671060035.829507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</w:pPr>
      <w:r>
        <w:t xml:space="preserve">Escribe una ecuación con un signo de interrogación para representar el valor desconocido.</w:t>
      </w:r>
    </w:p>
    <w:p>
      <w:pPr>
        <w:numPr>
          <w:ilvl w:val="1"/>
          <w:numId w:val="1006"/>
        </w:numPr>
      </w:pPr>
      <w:r>
        <w:t xml:space="preserve">Resuelve la ecuación. Muestra cómo pensaste. Usa dibujos, números o palabras.</w:t>
      </w:r>
    </w:p>
    <w:p>
      <w:pPr>
        <w:numPr>
          <w:ilvl w:val="0"/>
          <w:numId w:val="1004"/>
        </w:numPr>
      </w:pPr>
      <w:r>
        <w:t xml:space="preserve">Diego recolectó 22 semillas de flores amarillas y 48 semillas de flores azules. ¿Cuántas semillas recolectó en total?</w:t>
      </w:r>
    </w:p>
    <w:p>
      <w:pPr>
        <w:numPr>
          <w:ilvl w:val="1"/>
          <w:numId w:val="1007"/>
        </w:numPr>
      </w:pPr>
      <w:r>
        <w:t xml:space="preserve">Marca el diagrama para representar la historia.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1097277"/>
            <wp:effectExtent b="0" l="0" r="0" t="0"/>
            <wp:docPr descr="Diagram. Rectangle split into 2 parts. All labels and total lengths blank." title="" id="39" name="Picture"/>
            <a:graphic>
              <a:graphicData uri="http://schemas.openxmlformats.org/drawingml/2006/picture">
                <pic:pic>
                  <pic:nvPicPr>
                    <pic:cNvPr descr="/app/tmp/embedder-1671060035.921881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</w:pPr>
      <w:r>
        <w:t xml:space="preserve">Escribe una ecuación con un signo de interrogación para representar el valor desconocido.</w:t>
      </w:r>
    </w:p>
    <w:p>
      <w:pPr>
        <w:numPr>
          <w:ilvl w:val="1"/>
          <w:numId w:val="1007"/>
        </w:numPr>
      </w:pPr>
      <w:r>
        <w:t xml:space="preserve">Resuelve la ecuación. Muestra cómo pensaste. Usa dibujos, números o palabras.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296791" cy="3672890"/>
            <wp:effectExtent b="0" l="0" r="0" t="0"/>
            <wp:docPr descr="blue and yellow flowers." title="" id="42" name="Picture"/>
            <a:graphic>
              <a:graphicData uri="http://schemas.openxmlformats.org/drawingml/2006/picture">
                <pic:pic>
                  <pic:nvPicPr>
                    <pic:cNvPr descr="/app/tmp/embedder-1671060035.9955401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791" cy="36728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Noah y Kiran recolectaron 92 semillas de calabaza. Noah recolectó 53 semillas de calabaza. ¿Cuántas semillas recolectó Kiran?</w:t>
      </w:r>
    </w:p>
    <w:p>
      <w:pPr>
        <w:numPr>
          <w:ilvl w:val="1"/>
          <w:numId w:val="1008"/>
        </w:numPr>
      </w:pPr>
      <w:r>
        <w:t xml:space="preserve">Dibuja un diagrama para representar la historia.</w:t>
      </w:r>
    </w:p>
    <w:p>
      <w:pPr>
        <w:numPr>
          <w:ilvl w:val="1"/>
          <w:numId w:val="1008"/>
        </w:numPr>
      </w:pPr>
      <w:r>
        <w:t xml:space="preserve">Escribe una ecuación con un signo de interrogación para representar el valor desconocido.</w:t>
      </w:r>
    </w:p>
    <w:p>
      <w:pPr>
        <w:numPr>
          <w:ilvl w:val="1"/>
          <w:numId w:val="1008"/>
        </w:numPr>
      </w:pPr>
      <w:r>
        <w:t xml:space="preserve">Resuelve la ecuación. Muestra cómo pensaste. Usa dibujos, números o palabras.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2022-12-14T23:20:36Z</dcterms:created>
  <dcterms:modified xsi:type="dcterms:W3CDTF">2022-12-14T23:20:36Z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i6ysKMYC9cG73F8RQfZ8tunVvwJqOVVk4NbbL0xZ8BSvqOlxqooNnH44/A8QklDe0D3GhH6zCH9lXD5fOFbzSQ==</vt:lpwstr>
  </property>
</Properties>
</file>