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Complete the table. Use powers of 64 in the top row and radicals or rational numbers in the bottom row.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64</m:t>
                  </m:r>
                </m:e>
                <m:sup>
                  <m:r>
                    <m:t>1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64</m:t>
                  </m:r>
                </m:e>
                <m:sup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64</m:t>
                  </m:r>
                </m:e>
                <m:sup>
                  <m:r>
                    <m:t>0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64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1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</w:pPr>
      <w:r>
        <w:t xml:space="preserve">Suppose that a friend missed class and never learned what</w:t>
      </w:r>
      <w:r>
        <w:t xml:space="preserve"> </w:t>
      </w:r>
      <m:oMath>
        <m:sSup>
          <m:e>
            <m:r>
              <m:t>25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</m:oMath>
      <w:r>
        <w:t xml:space="preserve"> </w:t>
      </w:r>
      <w:r>
        <w:t xml:space="preserve">means.</w:t>
      </w:r>
    </w:p>
    <w:p>
      <w:pPr>
        <w:numPr>
          <w:ilvl w:val="1"/>
          <w:numId w:val="1002"/>
        </w:numPr>
        <w:pStyle w:val="Compact"/>
      </w:pPr>
      <w:r>
        <w:t xml:space="preserve">Use exponent rules your friend would already know to calculate</w:t>
      </w:r>
      <w:r>
        <w:t xml:space="preserve"> </w:t>
      </w:r>
      <m:oMath>
        <m:sSup>
          <m:e>
            <m:r>
              <m:t>25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  <m:r>
          <m:rPr>
            <m:sty m:val="p"/>
          </m:rPr>
          <m:t>⋅</m:t>
        </m:r>
        <m:sSup>
          <m:e>
            <m:r>
              <m:t>25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Explain why this means that</w:t>
      </w:r>
      <w:r>
        <w:t xml:space="preserve"> </w:t>
      </w:r>
      <m:oMath>
        <m:sSup>
          <m:e>
            <m:r>
              <m:t>25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  <m:r>
          <m:rPr>
            <m:sty m:val="p"/>
          </m:rPr>
          <m:t>=</m:t>
        </m:r>
        <m:r>
          <m:t>5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Which expression is equivalent to</w:t>
      </w:r>
      <w:r>
        <w:t xml:space="preserve"> </w:t>
      </w:r>
      <m:oMath>
        <m:sSup>
          <m:e>
            <m:r>
              <m:t>16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</m:oMath>
      <w:r>
        <w:t xml:space="preserve">?</w:t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3"/>
        </w:numPr>
      </w:pPr>
      <w:r>
        <w:t xml:space="preserve">4</w:t>
      </w:r>
    </w:p>
    <w:p>
      <w:pPr>
        <w:numPr>
          <w:ilvl w:val="1"/>
          <w:numId w:val="1003"/>
        </w:numPr>
      </w:pPr>
      <w:r>
        <w:t xml:space="preserve">8</w:t>
      </w:r>
    </w:p>
    <w:p>
      <w:pPr>
        <w:numPr>
          <w:ilvl w:val="1"/>
          <w:numId w:val="1003"/>
        </w:numPr>
      </w:pPr>
      <w:r>
        <w:t xml:space="preserve">16.5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equivalent to</w:t>
      </w:r>
      <w:r>
        <w:t xml:space="preserve"> </w:t>
      </w:r>
      <m:oMath>
        <m:sSup>
          <m:e>
            <m:r>
              <m:t>4</m:t>
            </m:r>
          </m:e>
          <m:sup>
            <m:r>
              <m:t>10</m:t>
            </m:r>
          </m:sup>
        </m:sSup>
      </m:oMath>
      <w:r>
        <w:t xml:space="preserve">.</w:t>
      </w:r>
    </w:p>
    <w:p>
      <w:pPr>
        <w:numPr>
          <w:ilvl w:val="1"/>
          <w:numId w:val="1004"/>
        </w:numPr>
      </w:pPr>
      <m:oMath>
        <m:sSup>
          <m:e>
            <m:r>
              <m:t>2</m:t>
            </m:r>
          </m:e>
          <m:sup>
            <m:r>
              <m:t>5</m:t>
            </m:r>
          </m:sup>
        </m:sSup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4"/>
        </w:numPr>
      </w:pPr>
      <m:oMath>
        <m:sSup>
          <m:e>
            <m:r>
              <m:t>2</m:t>
            </m:r>
          </m:e>
          <m:sup>
            <m:r>
              <m:t>20</m:t>
            </m:r>
          </m:sup>
        </m:sSup>
      </m:oMath>
    </w:p>
    <w:p>
      <w:pPr>
        <w:numPr>
          <w:ilvl w:val="1"/>
          <w:numId w:val="1004"/>
        </w:numPr>
      </w:pPr>
      <m:oMath>
        <m:sSup>
          <m:e>
            <m:r>
              <m:t>4</m:t>
            </m:r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4</m:t>
            </m:r>
          </m:e>
          <m:sup>
            <m:r>
              <m:t>6</m:t>
            </m:r>
          </m:sup>
        </m:sSup>
      </m:oMath>
    </w:p>
    <w:p>
      <w:pPr>
        <w:numPr>
          <w:ilvl w:val="1"/>
          <w:numId w:val="1004"/>
        </w:numPr>
      </w:pPr>
      <m:oMath>
        <m:sSup>
          <m:e>
            <m:r>
              <m:t>4</m:t>
            </m:r>
          </m:e>
          <m:sup>
            <m:r>
              <m:t>7</m:t>
            </m:r>
          </m:sup>
        </m:sSup>
        <m:r>
          <m:rPr>
            <m:sty m:val="p"/>
          </m:rPr>
          <m:t>⋅</m:t>
        </m:r>
        <m:sSup>
          <m:e>
            <m:r>
              <m:t>4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sSup>
              <m:e>
                <m:r>
                  <m:t>4</m:t>
                </m:r>
              </m:e>
              <m:sup>
                <m:r>
                  <m:t>4</m:t>
                </m:r>
              </m:sup>
            </m:sSup>
          </m:num>
          <m:den>
            <m:sSup>
              <m:e>
                <m:r>
                  <m:t>4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6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w:r>
        <w:t xml:space="preserve">(From Unit 3, Lesson 1.)</w:t>
      </w:r>
    </w:p>
    <w:p>
      <w:pPr>
        <w:numPr>
          <w:ilvl w:val="0"/>
          <w:numId w:val="1001"/>
        </w:numPr>
      </w:pPr>
      <w:r>
        <w:t xml:space="preserve">The table shows the edge length and volume of several different cubes. Complete the table using exact values.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rPr>
                <w:bCs/>
                <w:b/>
              </w:rPr>
              <w:t xml:space="preserve">edge length (ft)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ad>
                <m:deg>
                  <m:r>
                    <m:t>3</m:t>
                  </m:r>
                </m:deg>
                <m:e>
                  <m:r>
                    <m:t>100</m:t>
                  </m:r>
                </m:e>
              </m:ra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ad>
                <m:deg>
                  <m:r>
                    <m:t>3</m:t>
                  </m:r>
                </m:deg>
                <m:e>
                  <m:r>
                    <m:t>147</m:t>
                  </m:r>
                </m:e>
              </m:ra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rPr>
                <w:bCs/>
                <w:b/>
              </w:rPr>
              <w:t xml:space="preserve">volume (ft</w:t>
            </w:r>
            <w:r>
              <w:rPr>
                <w:vertAlign w:val="superscript"/>
                <w:bCs/>
                <w:b/>
              </w:rPr>
              <w:t xml:space="preserve">3</w:t>
            </w:r>
            <w:r>
              <w:rPr>
                <w:bCs/>
                <w:b/>
              </w:rPr>
              <w:t xml:space="preserve">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3, Lesson 2.)</w:t>
      </w:r>
    </w:p>
    <w:p>
      <w:pPr>
        <w:numPr>
          <w:ilvl w:val="0"/>
          <w:numId w:val="1001"/>
        </w:numPr>
      </w:pPr>
      <w:r>
        <w:t xml:space="preserve">A square has side length</w:t>
      </w:r>
      <w:r>
        <w:t xml:space="preserve"> </w:t>
      </w:r>
      <m:oMath>
        <m:rad>
          <m:radPr>
            <m:degHide m:val="1"/>
          </m:radPr>
          <m:deg/>
          <m:e>
            <m:r>
              <m:t>82</m:t>
            </m:r>
          </m:e>
        </m:rad>
      </m:oMath>
      <w:r>
        <w:t xml:space="preserve"> </w:t>
      </w:r>
      <w:r>
        <w:t xml:space="preserve">cm. What is the area of the square?</w:t>
      </w:r>
    </w:p>
    <w:p>
      <w:pPr>
        <w:numPr>
          <w:ilvl w:val="1"/>
          <w:numId w:val="1005"/>
        </w:numPr>
      </w:pPr>
      <w:r>
        <w:t xml:space="preserve">9.05 cm</w:t>
      </w:r>
      <w:r>
        <w:rPr>
          <w:vertAlign w:val="superscript"/>
        </w:rPr>
        <w:t xml:space="preserve">2</w:t>
      </w:r>
    </w:p>
    <w:p>
      <w:pPr>
        <w:numPr>
          <w:ilvl w:val="1"/>
          <w:numId w:val="1005"/>
        </w:numPr>
      </w:pPr>
      <w:r>
        <w:t xml:space="preserve">82 cm</w:t>
      </w:r>
      <w:r>
        <w:rPr>
          <w:vertAlign w:val="superscript"/>
        </w:rPr>
        <w:t xml:space="preserve">2</w:t>
      </w:r>
    </w:p>
    <w:p>
      <w:pPr>
        <w:numPr>
          <w:ilvl w:val="1"/>
          <w:numId w:val="1005"/>
        </w:numPr>
      </w:pPr>
      <w:r>
        <w:t xml:space="preserve">164 cm</w:t>
      </w:r>
      <w:r>
        <w:rPr>
          <w:vertAlign w:val="superscript"/>
        </w:rPr>
        <w:t xml:space="preserve">2</w:t>
      </w:r>
    </w:p>
    <w:p>
      <w:pPr>
        <w:numPr>
          <w:ilvl w:val="1"/>
          <w:numId w:val="1005"/>
        </w:numPr>
      </w:pPr>
      <w:r>
        <w:t xml:space="preserve">6724 cm</w:t>
      </w:r>
      <w:r>
        <w:rPr>
          <w:vertAlign w:val="superscript"/>
        </w:rPr>
        <w:t xml:space="preserve">2</w:t>
      </w:r>
    </w:p>
    <w:p>
      <w:pPr>
        <w:numPr>
          <w:ilvl w:val="0"/>
          <w:numId w:val="1000"/>
        </w:numPr>
      </w:pPr>
      <w:r>
        <w:t xml:space="preserve">(From Unit 3,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2022-12-14T07:08:24Z</dcterms:created>
  <dcterms:modified xsi:type="dcterms:W3CDTF">2022-12-14T07:08:24Z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wlKETTPSEWlKNxeCn415mt6S4g3+MbnYW45oy1Hz9jLmVsEUX1rpNI/TtJzO6VXy53qbi+q75MPeBI27Jfz1bw==</vt:lpwstr>
  </property>
</Properties>
</file>