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Each of the six cards shows a shape.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63716" cy="2440438"/>
            <wp:effectExtent b="0" l="0" r="0" t="0"/>
            <wp:docPr descr="6 panels each showing the one of three different figures in different positions and orientations." title="" id="22" name="Picture"/>
            <a:graphic>
              <a:graphicData uri="http://schemas.openxmlformats.org/drawingml/2006/picture">
                <pic:pic>
                  <pic:nvPicPr>
                    <pic:cNvPr descr="/app/tmp/embedder-1671041679.915947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716" cy="24404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Which pair of cards shows a shape and its image after a rotation?</w:t>
      </w:r>
    </w:p>
    <w:p>
      <w:pPr>
        <w:numPr>
          <w:ilvl w:val="1"/>
          <w:numId w:val="1002"/>
        </w:numPr>
        <w:pStyle w:val="Compact"/>
      </w:pPr>
      <w:r>
        <w:t xml:space="preserve">Which pair of cards shows a shape and its image after a reflection?</w:t>
      </w:r>
    </w:p>
    <w:p>
      <w:pPr>
        <w:numPr>
          <w:ilvl w:val="0"/>
          <w:numId w:val="1001"/>
        </w:numPr>
      </w:pPr>
      <w:r>
        <w:t xml:space="preserve">The five frames show a shape's different positions.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63716" cy="2440438"/>
            <wp:effectExtent b="0" l="0" r="0" t="0"/>
            <wp:docPr descr="5 panels showing the same figure in different positions and orientations." title="" id="25" name="Picture"/>
            <a:graphic>
              <a:graphicData uri="http://schemas.openxmlformats.org/drawingml/2006/picture">
                <pic:pic>
                  <pic:nvPicPr>
                    <pic:cNvPr descr="/app/tmp/embedder-1671041679.979752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716" cy="24404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Describe how the shape moves to get from its position in each frame to the next.</w:t>
      </w:r>
    </w:p>
    <w:p>
      <w:pPr>
        <w:numPr>
          <w:ilvl w:val="0"/>
          <w:numId w:val="1001"/>
        </w:numPr>
      </w:pPr>
      <w:r>
        <w:t xml:space="preserve">The rectangle seen in Frame 1 is rotated to a new position, seen in Frame 2.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58490" cy="2073455"/>
            <wp:effectExtent b="0" l="0" r="0" t="0"/>
            <wp:docPr descr="A figure of rectangular Frame 1 and Frame 2, each with a rectangle." title="" id="28" name="Picture"/>
            <a:graphic>
              <a:graphicData uri="http://schemas.openxmlformats.org/drawingml/2006/picture">
                <pic:pic>
                  <pic:nvPicPr>
                    <pic:cNvPr descr="/app/tmp/embedder-1671041680.05597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90" cy="20734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ways the rectangle could have been rotated to get from Frame 1 to Frame 2.</w:t>
      </w:r>
    </w:p>
    <w:p>
      <w:pPr>
        <w:numPr>
          <w:ilvl w:val="1"/>
          <w:numId w:val="1003"/>
        </w:numPr>
      </w:pPr>
      <w:r>
        <w:t xml:space="preserve">40 degrees clockwise</w:t>
      </w:r>
    </w:p>
    <w:p>
      <w:pPr>
        <w:numPr>
          <w:ilvl w:val="1"/>
          <w:numId w:val="1003"/>
        </w:numPr>
      </w:pPr>
      <w:r>
        <w:t xml:space="preserve">40 degrees counterclockwise</w:t>
      </w:r>
    </w:p>
    <w:p>
      <w:pPr>
        <w:numPr>
          <w:ilvl w:val="1"/>
          <w:numId w:val="1003"/>
        </w:numPr>
      </w:pPr>
      <w:r>
        <w:t xml:space="preserve">90 degrees clockwise</w:t>
      </w:r>
    </w:p>
    <w:p>
      <w:pPr>
        <w:numPr>
          <w:ilvl w:val="1"/>
          <w:numId w:val="1003"/>
        </w:numPr>
      </w:pPr>
      <w:r>
        <w:t xml:space="preserve">90 degrees counterclockwise</w:t>
      </w:r>
    </w:p>
    <w:p>
      <w:pPr>
        <w:numPr>
          <w:ilvl w:val="1"/>
          <w:numId w:val="1003"/>
        </w:numPr>
      </w:pPr>
      <w:r>
        <w:t xml:space="preserve">140 degrees clockwise</w:t>
      </w:r>
    </w:p>
    <w:p>
      <w:pPr>
        <w:numPr>
          <w:ilvl w:val="1"/>
          <w:numId w:val="1003"/>
        </w:numPr>
      </w:pPr>
      <w:r>
        <w:t xml:space="preserve">140 degrees counterclockwise</w:t>
      </w:r>
    </w:p>
    <w:p>
      <w:pPr>
        <w:numPr>
          <w:ilvl w:val="0"/>
          <w:numId w:val="1000"/>
        </w:numPr>
      </w:pPr>
      <w:r>
        <w:t xml:space="preserve">(From Unit 1,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2022-12-14T18:14:40Z</dcterms:created>
  <dcterms:modified xsi:type="dcterms:W3CDTF">2022-12-14T18:14:40Z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AhrmJHpola9RafSEV7ZzFs55VZMHxpznaHZF6JRHO3ImHqN9FuBt8pSNV5oG0l9+95EsFRNMwfzt/KCY4Eg4Lw==</vt:lpwstr>
  </property>
</Properties>
</file>