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7-center-day-4"/>
    <w:p>
      <w:pPr>
        <w:pStyle w:val="Heading2"/>
      </w:pPr>
      <w:r>
        <w:t xml:space="preserve">Lesson 27: Center Day 4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addition and subtraction.</w:t>
      </w:r>
    </w:p>
    <w:bookmarkStart w:id="21" w:name="warm-up-number-talk-subtract-10"/>
    <w:p>
      <w:pPr>
        <w:pStyle w:val="Heading3"/>
      </w:pPr>
      <w:r>
        <w:t xml:space="preserve">Warm-up: Number Talk: Subtract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14</m:t>
        </m:r>
      </m:oMath>
    </w:p>
    <w:bookmarkEnd w:id="21"/>
    <w:bookmarkStart w:id="34" w:name="Xdf964f779ad5373ab268f40451c850ddd1d2765"/>
    <w:p>
      <w:pPr>
        <w:pStyle w:val="Heading3"/>
      </w:pPr>
      <w:r>
        <w:t xml:space="preserve">27.2: Introduce Compare, Add and Subtract Within 20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3" name="Picture"/>
            <a:graphic>
              <a:graphicData uri="http://schemas.openxmlformats.org/drawingml/2006/picture">
                <pic:pic>
                  <pic:nvPicPr>
                    <pic:cNvPr descr="/app/tmp/embedder-1671016053.69926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16053.77545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16053.84570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2022-12-14T11:07:34Z</dcterms:created>
  <dcterms:modified xsi:type="dcterms:W3CDTF">2022-12-14T11:07:34Z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c4hZz4J67VBo6o7RjPLxgh6LYYJc6qNQpvRoAoCTEH9XjByW7vIVDa0OLc/dlt3qJ2MYBEhg/ksjfo1y9JwTIg==</vt:lpwstr>
  </property>
</Properties>
</file>