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jpg" ContentType="image/jpeg"/>
  <Override PartName="/word/media/rId26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163cd06e12c5f8b1c56b6698bcfa4f539264a"/>
    <w:p>
      <w:pPr>
        <w:pStyle w:val="Heading2"/>
      </w:pPr>
      <w:r>
        <w:t xml:space="preserve">Unit 4 Lesson 22: La huerta comunitaria de la escuela</w:t>
      </w:r>
    </w:p>
    <w:bookmarkEnd w:id="20"/>
    <w:bookmarkStart w:id="25" w:name="wu-observa-y-pregúntate-huerta-warm-up"/>
    <w:p>
      <w:pPr>
        <w:pStyle w:val="Heading3"/>
      </w:pPr>
      <w:r>
        <w:t xml:space="preserve">WU Observa y pregúntate: Huerta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77878"/>
            <wp:effectExtent b="0" l="0" r="0" t="0"/>
            <wp:docPr descr="A garden." title="" id="22" name="Picture"/>
            <a:graphic>
              <a:graphicData uri="http://schemas.openxmlformats.org/drawingml/2006/picture">
                <pic:pic>
                  <pic:nvPicPr>
                    <pic:cNvPr descr="/app/tmp/embedder-1671062294.283461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la-producción"/>
    <w:p>
      <w:pPr>
        <w:pStyle w:val="Heading3"/>
      </w:pPr>
      <w:r>
        <w:t xml:space="preserve">1 La producción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situación, dibuja un diagrama y escribe una ecuación o una expresión.</w:t>
      </w:r>
    </w:p>
    <w:p>
      <w:pPr>
        <w:numPr>
          <w:ilvl w:val="0"/>
          <w:numId w:val="1001"/>
        </w:numPr>
      </w:pPr>
      <w:r>
        <w:t xml:space="preserve">Una parcela de fresas tiene 7 filas con 8 plantas de fresas en cada fila.</w:t>
      </w:r>
    </w:p>
    <w:p>
      <w:pPr>
        <w:numPr>
          <w:ilvl w:val="1"/>
          <w:numId w:val="1002"/>
        </w:numPr>
        <w:pStyle w:val="Compact"/>
      </w:pPr>
      <w:r>
        <w:t xml:space="preserve">¿Cuántas plantas de fresas hay en la parcela?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2294.33185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Para cultivar fresas de la mejor manera, las filas deben estar separadas por 4 pies. En cada fila, debe haber 2 pies de distancia entre planta y planta. ¿Qué tan larga y qué tan ancha es la parcela de fresas?</w:t>
      </w:r>
    </w:p>
    <w:p>
      <w:pPr>
        <w:numPr>
          <w:ilvl w:val="1"/>
          <w:numId w:val="1002"/>
        </w:numPr>
        <w:pStyle w:val="Compact"/>
      </w:pPr>
      <w:r>
        <w:t xml:space="preserve">Se pueden cosechar 12 fresas de cada planta. ¿Cuántas fresas van a crecer en cada fila? </w:t>
      </w:r>
    </w:p>
    <w:p>
      <w:pPr>
        <w:numPr>
          <w:ilvl w:val="0"/>
          <w:numId w:val="1001"/>
        </w:numPr>
        <w:pStyle w:val="Compact"/>
      </w:pPr>
      <w:r>
        <w:t xml:space="preserve">Con tu compañero, tomen turnos para explicar en qué parte de su diagrama ven los números de la expresión o de la ecuación que escribieron.</w:t>
      </w:r>
    </w:p>
    <w:bookmarkEnd w:id="29"/>
    <w:bookmarkEnd w:id="30"/>
    <w:bookmarkStart w:id="53" w:name="planeemos-la-huerta"/>
    <w:p>
      <w:pPr>
        <w:pStyle w:val="Heading3"/>
      </w:pPr>
      <w:r>
        <w:t xml:space="preserve">2 Planeemos la huerta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Lee la información sobre algunas plantas que puedes cultivar en una huerta. Luego, marca 2 tipos de plantas que quieras cultivar en tu parte de la huerta de la escuela.</w:t>
      </w:r>
    </w:p>
    <w:p>
      <w:pPr>
        <w:numPr>
          <w:ilvl w:val="1"/>
          <w:numId w:val="1004"/>
        </w:numPr>
        <w:pStyle w:val="Compact"/>
      </w:pPr>
      <w:r>
        <w:t xml:space="preserve">fresas</w:t>
      </w:r>
    </w:p>
    <w:p>
      <w:pPr>
        <w:numPr>
          <w:ilvl w:val="1"/>
          <w:numId w:val="1004"/>
        </w:numPr>
        <w:pStyle w:val="Compact"/>
      </w:pPr>
      <w:r>
        <w:t xml:space="preserve">melón cantalupo</w:t>
      </w:r>
    </w:p>
    <w:p>
      <w:pPr>
        <w:numPr>
          <w:ilvl w:val="1"/>
          <w:numId w:val="1004"/>
        </w:numPr>
        <w:pStyle w:val="Compact"/>
      </w:pPr>
      <w:r>
        <w:t xml:space="preserve">calabacín</w:t>
      </w:r>
    </w:p>
    <w:p>
      <w:pPr>
        <w:numPr>
          <w:ilvl w:val="1"/>
          <w:numId w:val="1004"/>
        </w:numPr>
        <w:pStyle w:val="Compact"/>
      </w:pPr>
      <w:r>
        <w:t xml:space="preserve">tomates</w:t>
      </w:r>
    </w:p>
    <w:p>
      <w:pPr>
        <w:numPr>
          <w:ilvl w:val="1"/>
          <w:numId w:val="1004"/>
        </w:numPr>
        <w:pStyle w:val="Compact"/>
      </w:pPr>
      <w:r>
        <w:t xml:space="preserve">frijoles pintos</w:t>
      </w:r>
    </w:p>
    <w:p>
      <w:pPr>
        <w:numPr>
          <w:ilvl w:val="1"/>
          <w:numId w:val="1004"/>
        </w:numPr>
        <w:pStyle w:val="Compact"/>
      </w:pPr>
      <w:r>
        <w:t xml:space="preserve">papas</w:t>
      </w:r>
    </w:p>
    <w:p>
      <w:pPr>
        <w:numPr>
          <w:ilvl w:val="0"/>
          <w:numId w:val="1003"/>
        </w:numPr>
      </w:pPr>
      <w:r>
        <w:t xml:space="preserve">Planea tu huerta. Tus plantas deben producir entre 50 y 100 frutas o vegetales.</w:t>
      </w:r>
    </w:p>
    <w:p>
      <w:pPr>
        <w:numPr>
          <w:ilvl w:val="1"/>
          <w:numId w:val="1005"/>
        </w:numPr>
        <w:pStyle w:val="Compact"/>
      </w:pPr>
      <w:r>
        <w:t xml:space="preserve">¿Cuántas plantas de cada tipo vas a cultivar?</w:t>
      </w:r>
    </w:p>
    <w:p>
      <w:pPr>
        <w:numPr>
          <w:ilvl w:val="1"/>
          <w:numId w:val="1005"/>
        </w:numPr>
        <w:pStyle w:val="Compact"/>
      </w:pPr>
      <w:r>
        <w:t xml:space="preserve">Predice cuántas frutas o vegetales vas a producir. Muestra o explica tu razonamiento.</w:t>
      </w:r>
    </w:p>
    <w:p>
      <w:pPr>
        <w:numPr>
          <w:ilvl w:val="0"/>
          <w:numId w:val="1003"/>
        </w:numPr>
        <w:pStyle w:val="Compact"/>
      </w:pPr>
      <w:r>
        <w:t xml:space="preserve">Haz un diagrama que muestre cómo están organizadas las plantas y cuánto espacio se necesita.</w:t>
      </w:r>
    </w:p>
    <w:p>
      <w:pPr>
        <w:pStyle w:val="FirstParagraph"/>
      </w:pPr>
      <w:r>
        <w:rPr>
          <w:bCs/>
          <w:b/>
        </w:rPr>
        <w:t xml:space="preserve">Requisitos para el cultivo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294.3617737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fresas</w:t>
      </w:r>
    </w:p>
    <w:p>
      <w:pPr>
        <w:numPr>
          <w:ilvl w:val="0"/>
          <w:numId w:val="1006"/>
        </w:numPr>
        <w:pStyle w:val="Compact"/>
      </w:pPr>
      <w:r>
        <w:t xml:space="preserve">Se cultivan en parcelas</w:t>
      </w:r>
    </w:p>
    <w:p>
      <w:pPr>
        <w:numPr>
          <w:ilvl w:val="0"/>
          <w:numId w:val="1006"/>
        </w:numPr>
        <w:pStyle w:val="Compact"/>
      </w:pPr>
      <w:r>
        <w:t xml:space="preserve">Espacio entre filas: 4 pies</w:t>
      </w:r>
    </w:p>
    <w:p>
      <w:pPr>
        <w:numPr>
          <w:ilvl w:val="0"/>
          <w:numId w:val="1006"/>
        </w:numPr>
        <w:pStyle w:val="Compact"/>
      </w:pPr>
      <w:r>
        <w:t xml:space="preserve">Espacio entre plantas: 2 pies</w:t>
      </w:r>
    </w:p>
    <w:p>
      <w:pPr>
        <w:numPr>
          <w:ilvl w:val="0"/>
          <w:numId w:val="1006"/>
        </w:numPr>
        <w:pStyle w:val="Compact"/>
      </w:pPr>
      <w:r>
        <w:t xml:space="preserve">Cada planta produce 12 fresas.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294.3902917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melones cantalupos</w:t>
      </w:r>
      <w:r>
        <w:br/>
      </w:r>
    </w:p>
    <w:p>
      <w:pPr>
        <w:numPr>
          <w:ilvl w:val="0"/>
          <w:numId w:val="1007"/>
        </w:numPr>
        <w:pStyle w:val="Compact"/>
      </w:pPr>
      <w:r>
        <w:t xml:space="preserve">Se cultivan en enredaderas</w:t>
      </w:r>
    </w:p>
    <w:p>
      <w:pPr>
        <w:numPr>
          <w:ilvl w:val="0"/>
          <w:numId w:val="1007"/>
        </w:numPr>
        <w:pStyle w:val="Compact"/>
      </w:pPr>
      <w:r>
        <w:t xml:space="preserve">Espacio entre filas: 4 pies</w:t>
      </w:r>
    </w:p>
    <w:p>
      <w:pPr>
        <w:numPr>
          <w:ilvl w:val="0"/>
          <w:numId w:val="1007"/>
        </w:numPr>
        <w:pStyle w:val="Compact"/>
      </w:pPr>
      <w:r>
        <w:t xml:space="preserve">Espacio entre plantas: 1 pie</w:t>
      </w:r>
    </w:p>
    <w:p>
      <w:pPr>
        <w:numPr>
          <w:ilvl w:val="0"/>
          <w:numId w:val="1007"/>
        </w:numPr>
        <w:pStyle w:val="Compact"/>
      </w:pPr>
      <w:r>
        <w:t xml:space="preserve">Cada planta produce aproximadamente 8 melones cantalupos.</w:t>
      </w:r>
    </w:p>
    <w:p>
      <w:pPr>
        <w:pStyle w:val="FirstParagraph"/>
      </w:pPr>
      <w:r>
        <w:drawing>
          <wp:inline>
            <wp:extent cx="5852160" cy="4389120"/>
            <wp:effectExtent b="0" l="0" r="0" t="0"/>
            <wp:docPr descr="Yellow squash in the garden." title="" id="38" name="Picture"/>
            <a:graphic>
              <a:graphicData uri="http://schemas.openxmlformats.org/drawingml/2006/picture">
                <pic:pic>
                  <pic:nvPicPr>
                    <pic:cNvPr descr="/app/tmp/embedder-1671062294.449667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calabacín</w:t>
      </w:r>
    </w:p>
    <w:p>
      <w:pPr>
        <w:numPr>
          <w:ilvl w:val="0"/>
          <w:numId w:val="1008"/>
        </w:numPr>
        <w:pStyle w:val="Compact"/>
      </w:pPr>
      <w:r>
        <w:t xml:space="preserve">Se cultivan en enredaderas</w:t>
      </w:r>
    </w:p>
    <w:p>
      <w:pPr>
        <w:numPr>
          <w:ilvl w:val="0"/>
          <w:numId w:val="1008"/>
        </w:numPr>
        <w:pStyle w:val="Compact"/>
      </w:pPr>
      <w:r>
        <w:t xml:space="preserve">Espacio entre filas: 5 pies</w:t>
      </w:r>
    </w:p>
    <w:p>
      <w:pPr>
        <w:numPr>
          <w:ilvl w:val="0"/>
          <w:numId w:val="1008"/>
        </w:numPr>
        <w:pStyle w:val="Compact"/>
      </w:pPr>
      <w:r>
        <w:t xml:space="preserve">Espacio entre plantas: 1 pie</w:t>
      </w:r>
    </w:p>
    <w:p>
      <w:pPr>
        <w:numPr>
          <w:ilvl w:val="0"/>
          <w:numId w:val="1008"/>
        </w:numPr>
        <w:pStyle w:val="Compact"/>
      </w:pPr>
      <w:r>
        <w:t xml:space="preserve">Cada planta produce aproximadamente 8 calabacines.</w:t>
      </w:r>
    </w:p>
    <w:p>
      <w:pPr>
        <w:pStyle w:val="FirstParagraph"/>
      </w:pPr>
      <w:r>
        <w:drawing>
          <wp:inline>
            <wp:extent cx="5852160" cy="432206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2294.4923344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322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tomates</w:t>
      </w:r>
    </w:p>
    <w:p>
      <w:pPr>
        <w:numPr>
          <w:ilvl w:val="0"/>
          <w:numId w:val="1009"/>
        </w:numPr>
        <w:pStyle w:val="Compact"/>
      </w:pPr>
      <w:r>
        <w:t xml:space="preserve">Se cultivan en enredaderas</w:t>
      </w:r>
    </w:p>
    <w:p>
      <w:pPr>
        <w:numPr>
          <w:ilvl w:val="0"/>
          <w:numId w:val="1009"/>
        </w:numPr>
        <w:pStyle w:val="Compact"/>
      </w:pPr>
      <w:r>
        <w:t xml:space="preserve">Espacio entre filas: 4 pies</w:t>
      </w:r>
    </w:p>
    <w:p>
      <w:pPr>
        <w:numPr>
          <w:ilvl w:val="0"/>
          <w:numId w:val="1009"/>
        </w:numPr>
        <w:pStyle w:val="Compact"/>
      </w:pPr>
      <w:r>
        <w:t xml:space="preserve">Espacio entre plantas: 2 pies</w:t>
      </w:r>
    </w:p>
    <w:p>
      <w:pPr>
        <w:numPr>
          <w:ilvl w:val="0"/>
          <w:numId w:val="1009"/>
        </w:numPr>
        <w:pStyle w:val="Compact"/>
      </w:pPr>
      <w:r>
        <w:t xml:space="preserve">Cada planta produce aproximadamente 20 tomates.</w:t>
      </w:r>
    </w:p>
    <w:p>
      <w:pPr>
        <w:pStyle w:val="FirstParagraph"/>
      </w:pPr>
      <w:r>
        <w:drawing>
          <wp:inline>
            <wp:extent cx="5943600" cy="4208115"/>
            <wp:effectExtent b="0" l="0" r="0" t="0"/>
            <wp:docPr descr="Pinto beans." title="" id="44" name="Picture"/>
            <a:graphic>
              <a:graphicData uri="http://schemas.openxmlformats.org/drawingml/2006/picture">
                <pic:pic>
                  <pic:nvPicPr>
                    <pic:cNvPr descr="/app/tmp/embedder-1671062294.530571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8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frijoles pintos</w:t>
      </w:r>
    </w:p>
    <w:p>
      <w:pPr>
        <w:numPr>
          <w:ilvl w:val="0"/>
          <w:numId w:val="1010"/>
        </w:numPr>
        <w:pStyle w:val="Compact"/>
      </w:pPr>
      <w:r>
        <w:t xml:space="preserve">Se cultivan en arbustos, en vainas</w:t>
      </w:r>
    </w:p>
    <w:p>
      <w:pPr>
        <w:numPr>
          <w:ilvl w:val="0"/>
          <w:numId w:val="1010"/>
        </w:numPr>
        <w:pStyle w:val="Compact"/>
      </w:pPr>
      <w:r>
        <w:t xml:space="preserve">Espacio entre filas: 2 pies</w:t>
      </w:r>
    </w:p>
    <w:p>
      <w:pPr>
        <w:numPr>
          <w:ilvl w:val="0"/>
          <w:numId w:val="1010"/>
        </w:numPr>
        <w:pStyle w:val="Compact"/>
      </w:pPr>
      <w:r>
        <w:t xml:space="preserve">Espacio entre plantas: 1 pie</w:t>
      </w:r>
    </w:p>
    <w:p>
      <w:pPr>
        <w:numPr>
          <w:ilvl w:val="0"/>
          <w:numId w:val="1010"/>
        </w:numPr>
        <w:pStyle w:val="Compact"/>
      </w:pPr>
      <w:r>
        <w:t xml:space="preserve">Cada planta produce entre 20 y 25 vainas y cada vaina produce aproximadamente 5 frijoles. </w:t>
      </w:r>
    </w:p>
    <w:p>
      <w:pPr>
        <w:pStyle w:val="FirstParagraph"/>
      </w:pPr>
      <w:r>
        <w:drawing>
          <wp:inline>
            <wp:extent cx="5852160" cy="3901440"/>
            <wp:effectExtent b="0" l="0" r="0" t="0"/>
            <wp:docPr descr="Potatoes in the ground." title="" id="47" name="Picture"/>
            <a:graphic>
              <a:graphicData uri="http://schemas.openxmlformats.org/drawingml/2006/picture">
                <pic:pic>
                  <pic:nvPicPr>
                    <pic:cNvPr descr="/app/tmp/embedder-1671062294.5731268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papas</w:t>
      </w:r>
    </w:p>
    <w:p>
      <w:pPr>
        <w:numPr>
          <w:ilvl w:val="0"/>
          <w:numId w:val="1011"/>
        </w:numPr>
        <w:pStyle w:val="Compact"/>
      </w:pPr>
      <w:r>
        <w:t xml:space="preserve">Se cultivan en filas </w:t>
      </w:r>
    </w:p>
    <w:p>
      <w:pPr>
        <w:numPr>
          <w:ilvl w:val="0"/>
          <w:numId w:val="1011"/>
        </w:numPr>
        <w:pStyle w:val="Compact"/>
      </w:pPr>
      <w:r>
        <w:t xml:space="preserve">Espacio entre filas: de 2 a 3 pies</w:t>
      </w:r>
    </w:p>
    <w:p>
      <w:pPr>
        <w:numPr>
          <w:ilvl w:val="0"/>
          <w:numId w:val="1011"/>
        </w:numPr>
        <w:pStyle w:val="Compact"/>
      </w:pPr>
      <w:r>
        <w:t xml:space="preserve">Espacio entre plantas: 1 pie</w:t>
      </w:r>
    </w:p>
    <w:p>
      <w:pPr>
        <w:numPr>
          <w:ilvl w:val="0"/>
          <w:numId w:val="1011"/>
        </w:numPr>
        <w:pStyle w:val="Compact"/>
      </w:pPr>
      <w:r>
        <w:t xml:space="preserve">Cada planta produce entre 5 y 10 papas.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jpg" /><Relationship Type="http://schemas.openxmlformats.org/officeDocument/2006/relationships/image" Id="rId26" Target="media/rId26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2022-12-14T23:58:15Z</dcterms:created>
  <dcterms:modified xsi:type="dcterms:W3CDTF">2022-12-14T23:58:15Z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NudK6xuC6FtFetP8ljfUWyAZJ8NBzuhn0WiweedcJ+8S4w+ydwoQBoCecOLHU/gzGfFeRVVEtXxU4lUJk1Mksg==</vt:lpwstr>
  </property>
</Properties>
</file>