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8-two-truths-and-a-lie"/>
    <w:p>
      <w:pPr>
        <w:pStyle w:val="Heading2"/>
      </w:pPr>
      <w:r>
        <w:t xml:space="preserve">Unit 5 Lesson 18: Two Truths and a Lie</w:t>
      </w:r>
    </w:p>
    <w:bookmarkEnd w:id="20"/>
    <w:bookmarkStart w:id="31" w:name="X62dc9e56e2dd7980d5c9a864595100085b1fd86"/>
    <w:p>
      <w:pPr>
        <w:pStyle w:val="Heading3"/>
      </w:pPr>
      <w:r>
        <w:t xml:space="preserve">WU Notice and Wonder: Animal Facts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30 feet</w:t>
      </w:r>
    </w:p>
    <w:p>
      <w:pPr>
        <w:pStyle w:val="BodyText"/>
      </w:pPr>
      <w:r>
        <w:drawing>
          <wp:inline>
            <wp:extent cx="3941379" cy="3704896"/>
            <wp:effectExtent b="0" l="0" r="0" t="0"/>
            <wp:docPr descr="image of a dolphin" title="" id="22" name="Picture"/>
            <a:graphic>
              <a:graphicData uri="http://schemas.openxmlformats.org/drawingml/2006/picture">
                <pic:pic>
                  <pic:nvPicPr>
                    <pic:cNvPr descr="/app/tmp/embedder-1671024064.0352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379" cy="370489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130 inches</w:t>
      </w:r>
    </w:p>
    <w:p>
      <w:pPr>
        <w:pStyle w:val="BodyText"/>
      </w:pPr>
      <w:r>
        <w:drawing>
          <wp:inline>
            <wp:extent cx="5943600" cy="4451508"/>
            <wp:effectExtent b="0" l="0" r="0" t="0"/>
            <wp:docPr descr="image of a frog" title="" id="25" name="Picture"/>
            <a:graphic>
              <a:graphicData uri="http://schemas.openxmlformats.org/drawingml/2006/picture">
                <pic:pic>
                  <pic:nvPicPr>
                    <pic:cNvPr descr="/app/tmp/embedder-1671024064.09284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15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feet</w:t>
      </w:r>
    </w:p>
    <w:p>
      <w:pPr>
        <w:pStyle w:val="BodyText"/>
      </w:pPr>
      <w:r>
        <w:drawing>
          <wp:inline>
            <wp:extent cx="5943600" cy="4947273"/>
            <wp:effectExtent b="0" l="0" r="0" t="0"/>
            <wp:docPr descr="image of a rabbit" title="" id="28" name="Picture"/>
            <a:graphic>
              <a:graphicData uri="http://schemas.openxmlformats.org/drawingml/2006/picture">
                <pic:pic>
                  <pic:nvPicPr>
                    <pic:cNvPr descr="/app/tmp/embedder-1671024064.1275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72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two-truths-and-a-lie"/>
    <w:p>
      <w:pPr>
        <w:pStyle w:val="Heading3"/>
      </w:pPr>
      <w:r>
        <w:t xml:space="preserve">1 Two Truths and a Lie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fact sheet about some animals or ask you to perform some research.</w:t>
      </w:r>
    </w:p>
    <w:p>
      <w:pPr>
        <w:numPr>
          <w:ilvl w:val="0"/>
          <w:numId w:val="1001"/>
        </w:numPr>
        <w:pStyle w:val="Compact"/>
      </w:pPr>
      <w:r>
        <w:t xml:space="preserve">Choose two animals that you would like to compare.</w:t>
      </w:r>
    </w:p>
    <w:p>
      <w:pPr>
        <w:numPr>
          <w:ilvl w:val="0"/>
          <w:numId w:val="1001"/>
        </w:numPr>
      </w:pPr>
      <w:r>
        <w:t xml:space="preserve">Use the information from your teacher or your research to write two true comparison statements and one false comparison statement about these animals. </w:t>
      </w:r>
    </w:p>
    <w:p>
      <w:pPr>
        <w:numPr>
          <w:ilvl w:val="1"/>
          <w:numId w:val="1002"/>
        </w:numPr>
        <w:pStyle w:val="Compact"/>
      </w:pPr>
      <w:r>
        <w:t xml:space="preserve">Write one statement on the front side of an index card. </w:t>
      </w:r>
    </w:p>
    <w:p>
      <w:pPr>
        <w:numPr>
          <w:ilvl w:val="1"/>
          <w:numId w:val="1002"/>
        </w:numPr>
        <w:pStyle w:val="Compact"/>
      </w:pPr>
      <w:r>
        <w:t xml:space="preserve">On the back side of the card, write whether the statement is true or false.</w:t>
      </w:r>
    </w:p>
    <w:bookmarkEnd w:id="32"/>
    <w:bookmarkEnd w:id="33"/>
    <w:bookmarkStart w:id="38" w:name="gallery-walk-two-truths-and-a-lie"/>
    <w:p>
      <w:pPr>
        <w:pStyle w:val="Heading3"/>
      </w:pPr>
      <w:r>
        <w:t xml:space="preserve">2 Gallery Walk: Two Truths and a Lie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Read at least 5 statements that are not yours and decide if they are true.</w:t>
      </w:r>
    </w:p>
    <w:p>
      <w:pPr>
        <w:numPr>
          <w:ilvl w:val="1"/>
          <w:numId w:val="1004"/>
        </w:numPr>
        <w:pStyle w:val="Compact"/>
      </w:pPr>
      <w:r>
        <w:t xml:space="preserve">Find at least one statement that is false. Write down the statement here. Be prepared to explain or show how you know.</w:t>
      </w:r>
    </w:p>
    <w:p>
      <w:pPr>
        <w:numPr>
          <w:ilvl w:val="1"/>
          <w:numId w:val="1004"/>
        </w:numPr>
        <w:pStyle w:val="Compact"/>
      </w:pPr>
      <w:r>
        <w:t xml:space="preserve">If a statement you read is unclear, use a sticky note to leave a comment or question for the writer. </w:t>
      </w:r>
    </w:p>
    <w:p>
      <w:pPr>
        <w:numPr>
          <w:ilvl w:val="0"/>
          <w:numId w:val="1003"/>
        </w:numPr>
      </w:pPr>
      <w:r>
        <w:t xml:space="preserve">Collect your cards and any notes that your classmates might have left for you.</w:t>
      </w:r>
    </w:p>
    <w:p>
      <w:pPr>
        <w:numPr>
          <w:ilvl w:val="1"/>
          <w:numId w:val="1005"/>
        </w:numPr>
        <w:pStyle w:val="Compact"/>
      </w:pPr>
      <w:r>
        <w:t xml:space="preserve">Think about how to make revisions to make your statements stronger and clearer.</w:t>
      </w:r>
    </w:p>
    <w:p>
      <w:pPr>
        <w:numPr>
          <w:ilvl w:val="1"/>
          <w:numId w:val="1005"/>
        </w:numPr>
        <w:pStyle w:val="Compact"/>
      </w:pPr>
      <w:r>
        <w:t xml:space="preserve">Record your revised statements here.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2022-12-14T13:21:04Z</dcterms:created>
  <dcterms:modified xsi:type="dcterms:W3CDTF">2022-12-14T13:21:04Z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vVGof7dumlrNL47RmRD1qNQjRV9/Vpj9cH7FGJ2EuNCZVe0m2+ZiBwjLLc/IdNnA7cs82Wvcxeb19CBo6Yu7jQ==</vt:lpwstr>
  </property>
</Properties>
</file>