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129200634794590d1f8a54c4290d17fbef3c5a"/>
    <w:p>
      <w:pPr>
        <w:pStyle w:val="Heading2"/>
      </w:pPr>
      <w:r>
        <w:t xml:space="preserve">Unit 7 Lesson 1: What Attributes Do You See?</w:t>
      </w:r>
    </w:p>
    <w:bookmarkEnd w:id="20"/>
    <w:bookmarkStart w:id="34" w:name="X96186b5c0a32c75ee6da457ec56aea3585fa507"/>
    <w:p>
      <w:pPr>
        <w:pStyle w:val="Heading3"/>
      </w:pPr>
      <w:r>
        <w:t xml:space="preserve">WU Which One Doesn’t Belong: Who’s in the Group?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092652" cy="1092652"/>
            <wp:effectExtent b="0" l="0" r="0" t="0"/>
            <wp:docPr descr="4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13435.90643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52" cy="1092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248147" cy="1248147"/>
            <wp:effectExtent b="0" l="0" r="0" t="0"/>
            <wp:docPr descr="5-sided shape." title="" id="25" name="Picture"/>
            <a:graphic>
              <a:graphicData uri="http://schemas.openxmlformats.org/drawingml/2006/picture">
                <pic:pic>
                  <pic:nvPicPr>
                    <pic:cNvPr descr="/app/tmp/embedder-1671013435.944182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47" cy="1248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46655" cy="876655"/>
            <wp:effectExtent b="0" l="0" r="0" t="0"/>
            <wp:docPr descr="4-sided shape." title="" id="28" name="Picture"/>
            <a:graphic>
              <a:graphicData uri="http://schemas.openxmlformats.org/drawingml/2006/picture">
                <pic:pic>
                  <pic:nvPicPr>
                    <pic:cNvPr descr="/app/tmp/embedder-1671013435.9847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55" cy="876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308658" cy="948654"/>
            <wp:effectExtent b="0" l="0" r="0" t="0"/>
            <wp:docPr descr="4-sided shape." title="" id="31" name="Picture"/>
            <a:graphic>
              <a:graphicData uri="http://schemas.openxmlformats.org/drawingml/2006/picture">
                <pic:pic>
                  <pic:nvPicPr>
                    <pic:cNvPr descr="/app/tmp/embedder-1671013436.0217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58" cy="948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ard-sort-shapes"/>
    <w:p>
      <w:pPr>
        <w:pStyle w:val="Heading3"/>
      </w:pPr>
      <w:r>
        <w:t xml:space="preserve">1 Card Sort: Shapes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show shapes.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sort the cards into categories. Be prepared to explain your categories.</w:t>
      </w:r>
    </w:p>
    <w:p>
      <w:pPr>
        <w:numPr>
          <w:ilvl w:val="0"/>
          <w:numId w:val="1001"/>
        </w:numPr>
        <w:pStyle w:val="Compact"/>
      </w:pPr>
      <w:r>
        <w:t xml:space="preserve">Take turns sorting the cards into two new categories. Don’t tell your partner how you sorted them. Your partner will then guess how you sorted your shapes.</w:t>
      </w:r>
    </w:p>
    <w:p>
      <w:pPr>
        <w:pStyle w:val="FirstParagraph"/>
      </w:pPr>
      <w:r>
        <w:drawing>
          <wp:inline>
            <wp:extent cx="5943600" cy="8656319"/>
            <wp:effectExtent b="0" l="0" r="0" t="0"/>
            <wp:docPr descr="Set of cards with shapes." title="" id="36" name="Picture"/>
            <a:graphic>
              <a:graphicData uri="http://schemas.openxmlformats.org/drawingml/2006/picture">
                <pic:pic>
                  <pic:nvPicPr>
                    <pic:cNvPr descr="/app/tmp/embedder-1671013436.059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63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2022-12-14T10:23:56Z</dcterms:created>
  <dcterms:modified xsi:type="dcterms:W3CDTF">2022-12-14T10:23:56Z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Sxbt+LBjoJgN59CcwelEO0vMqMQ0fidM33NuATUG7LtvEqih3OtYxcgDc4KQjWhTciTRQiD0elda+YtxQQnv5g==</vt:lpwstr>
  </property>
</Properties>
</file>