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2.png" ContentType="image/png"/>
  <Override PartName="/word/media/rId26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c61ba339f715d5fe052ee808014fc5ecf6feac"/>
    <w:p>
      <w:pPr>
        <w:pStyle w:val="Heading2"/>
      </w:pPr>
      <w:r>
        <w:t xml:space="preserve">Lección 3: Conversión de unidades métricas y multiplicación por potencias de diez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Observemos patrones en distintas medidas en unidades métricas.</w:t>
      </w:r>
    </w:p>
    <w:bookmarkStart w:id="21" w:name="calentamiento-conversación-numérica"/>
    <w:p>
      <w:pPr>
        <w:pStyle w:val="Heading3"/>
      </w:pPr>
      <w:r>
        <w:t xml:space="preserve">Calentamiento: Conversación numérica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100</m:t>
        </m:r>
        <m:r>
          <m:rPr>
            <m:sty m:val="p"/>
          </m:rPr>
          <m:t>×</m:t>
        </m:r>
        <m:r>
          <m:t>1.5</m:t>
        </m:r>
      </m:oMath>
    </w:p>
    <w:p>
      <w:pPr>
        <w:numPr>
          <w:ilvl w:val="0"/>
          <w:numId w:val="1002"/>
        </w:numPr>
        <w:pStyle w:val="Compact"/>
      </w:pPr>
      <m:oMath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×</m:t>
        </m:r>
        <m:r>
          <m:t>1.5</m:t>
        </m:r>
      </m:oMath>
    </w:p>
    <w:p>
      <w:pPr>
        <w:numPr>
          <w:ilvl w:val="0"/>
          <w:numId w:val="1002"/>
        </w:numPr>
        <w:pStyle w:val="Compact"/>
      </w:pPr>
      <m:oMath>
        <m:r>
          <m:t>15</m:t>
        </m:r>
        <m:r>
          <m:rPr>
            <m:sty m:val="p"/>
          </m:rPr>
          <m:t>÷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15</m:t>
        </m:r>
        <m:r>
          <m:rPr>
            <m:sty m:val="p"/>
          </m:rPr>
          <m:t>÷</m:t>
        </m:r>
        <m:r>
          <m:t>100</m:t>
        </m:r>
      </m:oMath>
    </w:p>
    <w:bookmarkEnd w:id="21"/>
    <w:bookmarkStart w:id="25" w:name="qué-tan-alto-qué-tan-largo-qué-tan-lejos"/>
    <w:p>
      <w:pPr>
        <w:pStyle w:val="Heading3"/>
      </w:pPr>
      <w:r>
        <w:t xml:space="preserve">3.1: ¿Qué tan alto? ¿Qué tan largo? ¿Qué tan lejos?</w:t>
      </w:r>
    </w:p>
    <w:p>
      <w:pPr>
        <w:pStyle w:val="FirstParagraph"/>
      </w:pPr>
      <w:r>
        <w:drawing>
          <wp:inline>
            <wp:extent cx="5943600" cy="2009559"/>
            <wp:effectExtent b="0" l="0" r="0" t="0"/>
            <wp:docPr descr="image of students running over hurdles" title="" id="23" name="Picture"/>
            <a:graphic>
              <a:graphicData uri="http://schemas.openxmlformats.org/drawingml/2006/picture">
                <pic:pic>
                  <pic:nvPicPr>
                    <pic:cNvPr descr="/app/tmp/embedder-1671066153.371119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095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Completa la tabla.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metros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centímetros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milímetros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sSup>
                <m:e>
                  <m:r>
                    <m:t>10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¿Qué patrones observas en la tabla?</w:t>
      </w:r>
    </w:p>
    <w:p>
      <w:pPr>
        <w:numPr>
          <w:ilvl w:val="0"/>
          <w:numId w:val="1003"/>
        </w:numPr>
        <w:pStyle w:val="Compact"/>
      </w:pPr>
      <w:r>
        <w:t xml:space="preserve">Hay tres carreras de larga distancia: de 10 kilómetros, de 100 kilómetros y de 1,000 kilómetros. ¿Cuántos metros de distancia tiene cada carrera?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distancia en kilómetros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distancia en metros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1,000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100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sSup>
                <m:e>
                  <m:r>
                    <m:t>10</m:t>
                  </m:r>
                </m:e>
                <m:sup>
                  <m:r>
                    <m:t>3</m:t>
                  </m:r>
                </m:sup>
              </m:sSup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¿Qué patrones observas en la tabla?</w:t>
      </w:r>
    </w:p>
    <w:bookmarkEnd w:id="25"/>
    <w:bookmarkStart w:id="35" w:name="salto-de-longitud"/>
    <w:p>
      <w:pPr>
        <w:pStyle w:val="Heading3"/>
      </w:pPr>
      <w:r>
        <w:t xml:space="preserve">3.2: Salto de longitud</w:t>
      </w:r>
    </w:p>
    <w:p>
      <w:pPr>
        <w:pStyle w:val="FirstParagraph"/>
      </w:pPr>
      <w:r>
        <w:drawing>
          <wp:inline>
            <wp:extent cx="5943600" cy="2971800"/>
            <wp:effectExtent b="0" l="0" r="0" t="0"/>
            <wp:docPr descr="image of girl jumping" title="" id="27" name="Picture"/>
            <a:graphic>
              <a:graphicData uri="http://schemas.openxmlformats.org/drawingml/2006/picture">
                <pic:pic>
                  <pic:nvPicPr>
                    <pic:cNvPr descr="/app/tmp/embedder-1671066153.486628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1303195"/>
            <wp:effectExtent b="0" l="0" r="0" t="0"/>
            <wp:docPr descr="chart for long jump. scale, fifty to 3 hundred centimeters, by 10 centimeters. Also, scale 0 to 3 meters, by meters. " title="" id="30" name="Picture"/>
            <a:graphic>
              <a:graphicData uri="http://schemas.openxmlformats.org/drawingml/2006/picture">
                <pic:pic>
                  <pic:nvPicPr>
                    <pic:cNvPr descr="/app/tmp/embedder-1671066153.5620801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031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Estas son las distancias que saltó cada estudiante.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estudiante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distancia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1.61 metros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Tyler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1.43 metros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Clare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1.57 metros</w:t>
            </w:r>
          </w:p>
        </w:tc>
      </w:tr>
    </w:tbl>
    <w:p>
      <w:pPr>
        <w:numPr>
          <w:ilvl w:val="0"/>
          <w:numId w:val="1004"/>
        </w:numPr>
        <w:pStyle w:val="Compact"/>
      </w:pPr>
      <w:r>
        <w:t xml:space="preserve">La distancia promedio del salto de longitud sin carrera de los estudiantes de grado 5 es 148 centímetros. ¿Los estudiantes de la tabla están por debajo del promedio, en el promedio o por encima del promedio? Explica o muestra cómo razonaste.</w:t>
      </w:r>
    </w:p>
    <w:p>
      <w:pPr>
        <w:numPr>
          <w:ilvl w:val="0"/>
          <w:numId w:val="1004"/>
        </w:numPr>
        <w:pStyle w:val="Compact"/>
      </w:pPr>
      <w:r>
        <w:t xml:space="preserve">El récord mundial de salto de longitud sin carrera es 337 centímetros. Jada dice que eso es más que lo que Mai y Clare saltaron juntas. ¿Estás de acuerdo con Jada? Explica o muestra cómo razonaste.</w:t>
      </w:r>
    </w:p>
    <w:p>
      <w:pPr>
        <w:numPr>
          <w:ilvl w:val="0"/>
          <w:numId w:val="1004"/>
        </w:numPr>
        <w:pStyle w:val="Compact"/>
      </w:pPr>
      <w:r>
        <w:t xml:space="preserve">Tyler dice que su salto suena más impresionante si lo dice en milímetros.</w:t>
      </w:r>
    </w:p>
    <w:p>
      <w:pPr>
        <w:numPr>
          <w:ilvl w:val="1"/>
          <w:numId w:val="1005"/>
        </w:numPr>
        <w:pStyle w:val="Compact"/>
      </w:pPr>
      <w:r>
        <w:t xml:space="preserve">¿Cuál es la distancia del salto de Tyler, en milímetros?, ¿y las distancias de los saltos de Mai y Clare?</w:t>
      </w:r>
    </w:p>
    <w:p>
      <w:pPr>
        <w:numPr>
          <w:ilvl w:val="1"/>
          <w:numId w:val="1005"/>
        </w:numPr>
        <w:pStyle w:val="Compact"/>
      </w:pPr>
      <w:r>
        <w:t xml:space="preserve">¿En qué unidad crees que es mejor decir los saltos? Explica tu razonamiento.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2" Target="media/rId22.png" /><Relationship Type="http://schemas.openxmlformats.org/officeDocument/2006/relationships/image" Id="rId26" Target="media/rId26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2022-12-15T01:02:34Z</dcterms:created>
  <dcterms:modified xsi:type="dcterms:W3CDTF">2022-12-15T01:02:34Z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HPSFnoIwdGuz4h6RvsSy1CuTakrxp64k6XIr+u4AxiI48MDH7riMNnYGvY/voJ68EnsTzOUt8z9s+M6Kmg/Ffw==</vt:lpwstr>
  </property>
</Properties>
</file>