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estimate-and-find-products"/>
    <w:p>
      <w:pPr>
        <w:pStyle w:val="Heading2"/>
      </w:pPr>
      <w:r>
        <w:t xml:space="preserve">Lesson 1: Estimate and Find Products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estimate and calculate products.</w:t>
      </w:r>
    </w:p>
    <w:bookmarkStart w:id="21" w:name="warm-up-number-talk-a-multiple-of-10"/>
    <w:p>
      <w:pPr>
        <w:pStyle w:val="Heading3"/>
      </w:pPr>
      <w:r>
        <w:t xml:space="preserve">Warm-up: Number Talk: A Multiple of 10</w:t>
      </w:r>
    </w:p>
    <w:p>
      <w:pPr>
        <w:pStyle w:val="FirstParagraph"/>
      </w:pPr>
      <w:r>
        <w:t xml:space="preserve">Find the value of each product mentally.</w:t>
      </w:r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600</m:t>
        </m:r>
      </m:oMath>
    </w:p>
    <w:p>
      <w:pPr>
        <w:numPr>
          <w:ilvl w:val="0"/>
          <w:numId w:val="1002"/>
        </w:numPr>
        <w:pStyle w:val="Compact"/>
      </w:pPr>
      <m:oMath>
        <m:r>
          <m:t>600</m:t>
        </m:r>
        <m:r>
          <m:rPr>
            <m:sty m:val="p"/>
          </m:rPr>
          <m:t>×</m:t>
        </m:r>
        <m:r>
          <m:t>500</m:t>
        </m:r>
      </m:oMath>
    </w:p>
    <w:bookmarkEnd w:id="21"/>
    <w:bookmarkStart w:id="22" w:name="reasonable-estimates"/>
    <w:p>
      <w:pPr>
        <w:pStyle w:val="Heading3"/>
      </w:pPr>
      <w:r>
        <w:t xml:space="preserve">1.1: Reasonable Estimates</w:t>
      </w:r>
    </w:p>
    <w:p>
      <w:pPr>
        <w:numPr>
          <w:ilvl w:val="0"/>
          <w:numId w:val="1003"/>
        </w:numPr>
      </w:pPr>
      <w:r>
        <w:t xml:space="preserve">Which estimate for the product</w:t>
      </w:r>
      <w:r>
        <w:t xml:space="preserve"> </w:t>
      </w:r>
      <m:oMath>
        <m:r>
          <m:t>18</m:t>
        </m:r>
        <m:r>
          <m:rPr>
            <m:sty m:val="p"/>
          </m:rPr>
          <m:t>×</m:t>
        </m:r>
        <m:r>
          <m:t>149</m:t>
        </m:r>
      </m:oMath>
      <w:r>
        <w:t xml:space="preserve"> </w:t>
      </w:r>
      <w:r>
        <w:t xml:space="preserve">is most reasonable? Explain or show your reasoning.</w:t>
      </w:r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4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500</m:t>
        </m:r>
      </m:oMath>
    </w:p>
    <w:p>
      <w:pPr>
        <w:numPr>
          <w:ilvl w:val="0"/>
          <w:numId w:val="1003"/>
        </w:numPr>
        <w:pStyle w:val="Compact"/>
      </w:pPr>
      <w:r>
        <w:t xml:space="preserve">Are any of the estimates unreasonable?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Do you think the actual product will be more or less than your estimate? Explain or show your reasoning.</w:t>
      </w:r>
    </w:p>
    <w:bookmarkEnd w:id="22"/>
    <w:bookmarkStart w:id="26" w:name="multiply-by-18"/>
    <w:p>
      <w:pPr>
        <w:pStyle w:val="Heading3"/>
      </w:pPr>
      <w:r>
        <w:t xml:space="preserve">1.2: Multiply by 18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×</m:t>
        </m:r>
        <m:r>
          <m:t>49</m:t>
        </m:r>
      </m:oMath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×</m:t>
        </m:r>
        <m:r>
          <m:t>149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2022-12-14T14:23:15Z</dcterms:created>
  <dcterms:modified xsi:type="dcterms:W3CDTF">2022-12-14T14:23:15Z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uVX/XRaqx8EqHEvIunDNdv/IzA7/yThMJnI1u0O+5HydUboEeiI/nO/46NbrFOEexiC1iOtDZVej+NDLN7HnIQ==</vt:lpwstr>
  </property>
</Properties>
</file>