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ead8c220774ef208bb7e87591833eaf9f6105"/>
    <w:p>
      <w:pPr>
        <w:pStyle w:val="Heading2"/>
      </w:pPr>
      <w:r>
        <w:t xml:space="preserve">Lesson 16: Methods for Multiplying Decimals</w:t>
      </w:r>
    </w:p>
    <w:bookmarkEnd w:id="20"/>
    <w:p>
      <w:pPr>
        <w:pStyle w:val="FirstParagraph"/>
      </w:pPr>
      <w:r>
        <w:t xml:space="preserve">Let’s look at some ways we can represent multiplication of decimals.</w:t>
      </w:r>
    </w:p>
    <w:bookmarkStart w:id="21" w:name="multiplying-by-10"/>
    <w:p>
      <w:pPr>
        <w:pStyle w:val="Heading3"/>
      </w:pPr>
      <w:r>
        <w:t xml:space="preserve">16.1: Multiplying by 10</w:t>
      </w:r>
    </w:p>
    <w:p>
      <w:pPr>
        <w:numPr>
          <w:ilvl w:val="0"/>
          <w:numId w:val="1001"/>
        </w:numPr>
      </w:pPr>
      <w:r>
        <w:t xml:space="preserve">In which equation is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largest?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810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8.1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0.81</m:t>
        </m:r>
      </m:oMath>
    </w:p>
    <w:p>
      <w:pPr>
        <w:numPr>
          <w:ilvl w:val="0"/>
          <w:numId w:val="1001"/>
        </w:numPr>
      </w:pPr>
      <w:r>
        <w:t xml:space="preserve">How many times the size of 0.81 is 810?</w:t>
      </w:r>
    </w:p>
    <w:bookmarkEnd w:id="21"/>
    <w:bookmarkStart w:id="23" w:name="Xb08dc5517cff6c2e3b9b945a0a5cc338777b378"/>
    <w:p>
      <w:pPr>
        <w:pStyle w:val="Heading3"/>
      </w:pPr>
      <w:r>
        <w:t xml:space="preserve">16.2: Fractionally Speaking: Multiples of Powers of Ten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Be prepared to explain your reasoning.</w:t>
      </w:r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Show your reasoning.</w:t>
      </w:r>
    </w:p>
    <w:p>
      <w:pPr>
        <w:numPr>
          <w:ilvl w:val="0"/>
          <w:numId w:val="1002"/>
        </w:numPr>
      </w:pPr>
      <w:r>
        <w:t xml:space="preserve">Find the value of each product by writing and reasoning with an equivalent expression with fractions.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0.05</m:t>
            </m:r>
          </m:e>
        </m:d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Ancient Romans used the letter I for 1, V for 5, X for 10, L for 50, C for 100, D for 500, and M for 1,000. Write a problem involving merchants at an agora, an open-air market, that uses multiplication of numbers written with Roman numerals.</w:t>
      </w:r>
    </w:p>
    <w:bookmarkEnd w:id="22"/>
    <w:bookmarkEnd w:id="23"/>
    <w:bookmarkStart w:id="27" w:name="X8d0fd5aac58b19e5387af6ac8831469a177f865"/>
    <w:p>
      <w:pPr>
        <w:pStyle w:val="Heading3"/>
      </w:pPr>
      <w:r>
        <w:t xml:space="preserve">16.3: Using Properties to Reason about Multiplication</w:t>
      </w:r>
    </w:p>
    <w:p>
      <w:pPr>
        <w:pStyle w:val="FirstParagraph"/>
      </w:pPr>
      <w:r>
        <w:t xml:space="preserve">Elena and Noah used different methods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 Both calcuations were correct.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Two methods of calculating 2 point 4 times 1 point 3. Elena's method and Noah's method." title="" id="25" name="Picture"/>
            <a:graphic>
              <a:graphicData uri="http://schemas.openxmlformats.org/drawingml/2006/picture">
                <pic:pic>
                  <pic:nvPicPr>
                    <pic:cNvPr descr="/app/tmp/embedder-1671075386.8904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Analyze the two methods, then discuss these questions with your partner.</w:t>
      </w:r>
    </w:p>
    <w:p>
      <w:pPr>
        <w:numPr>
          <w:ilvl w:val="1"/>
          <w:numId w:val="1006"/>
        </w:numPr>
        <w:pStyle w:val="Compact"/>
      </w:pPr>
      <w:r>
        <w:t xml:space="preserve">Which method makes more sense to you? Why?</w:t>
      </w:r>
    </w:p>
    <w:p>
      <w:pPr>
        <w:numPr>
          <w:ilvl w:val="1"/>
          <w:numId w:val="1006"/>
        </w:numPr>
        <w:pStyle w:val="Compact"/>
      </w:pPr>
      <w:r>
        <w:t xml:space="preserve">What might Elena do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What might Noah do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Will the two methods result in the same value?</w:t>
      </w:r>
    </w:p>
    <w:p>
      <w:pPr>
        <w:numPr>
          <w:ilvl w:val="0"/>
          <w:numId w:val="1005"/>
        </w:numPr>
      </w:pPr>
      <w:r>
        <w:t xml:space="preserve">Compute each product using the equation</w:t>
      </w:r>
      <w:r>
        <w:t xml:space="preserve"> </w:t>
      </w:r>
      <m:oMath>
        <m:r>
          <m:t>21</m:t>
        </m:r>
        <m:r>
          <m:rPr>
            <m:sty m:val="p"/>
          </m:rPr>
          <m:t>⋅</m:t>
        </m:r>
        <m:r>
          <m:t>47</m:t>
        </m:r>
        <m:r>
          <m:rPr>
            <m:sty m:val="p"/>
          </m:rPr>
          <m:t>=</m:t>
        </m:r>
        <m:r>
          <m:t>987</m:t>
        </m:r>
      </m:oMath>
      <w:r>
        <w:t xml:space="preserve"> </w:t>
      </w:r>
      <w:r>
        <w:t xml:space="preserve">and what you know about fractions, decimals, and place value. Explain or show your reasoning.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21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0.047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0.021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bookmarkEnd w:id="27"/>
    <w:bookmarkStart w:id="35" w:name="X9459ac8c41e542ce8ac8138767d4c41ecec2fbb"/>
    <w:p>
      <w:pPr>
        <w:pStyle w:val="Heading3"/>
      </w:pPr>
      <w:r>
        <w:t xml:space="preserve">16.4: Connecting Area Diagrams to Calculations with Decimals</w:t>
      </w:r>
    </w:p>
    <w:p>
      <w:pPr>
        <w:numPr>
          <w:ilvl w:val="0"/>
          <w:numId w:val="1008"/>
        </w:numPr>
      </w:pPr>
      <w:r>
        <w:t xml:space="preserve">You can use area diagrams to represent products of decimals. Here is an area diagram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4268" cy="1706472"/>
            <wp:effectExtent b="0" l="0" r="0" t="0"/>
            <wp:docPr descr="Area diagram. A rectangle partitioned vertically and horizontally into 4 rectangles." title="" id="29" name="Picture"/>
            <a:graphic>
              <a:graphicData uri="http://schemas.openxmlformats.org/drawingml/2006/picture">
                <pic:pic>
                  <pic:nvPicPr>
                    <pic:cNvPr descr="/app/tmp/embedder-1671075386.9727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68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Find the region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</m:oMath>
      <w:r>
        <w:t xml:space="preserve">. Label it with its area of 0.12.</w:t>
      </w:r>
    </w:p>
    <w:p>
      <w:pPr>
        <w:numPr>
          <w:ilvl w:val="1"/>
          <w:numId w:val="1009"/>
        </w:numPr>
        <w:pStyle w:val="Compact"/>
      </w:pPr>
      <w:r>
        <w:t xml:space="preserve">Label the other regions with their areas.</w:t>
      </w:r>
    </w:p>
    <w:p>
      <w:pPr>
        <w:numPr>
          <w:ilvl w:val="1"/>
          <w:numId w:val="1009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 Show your reasoning.</w:t>
      </w:r>
    </w:p>
    <w:p>
      <w:pPr>
        <w:numPr>
          <w:ilvl w:val="0"/>
          <w:numId w:val="1008"/>
        </w:numPr>
      </w:pPr>
      <w:r>
        <w:t xml:space="preserve">Here are two ways of calculating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08289"/>
            <wp:effectExtent b="0" l="0" r="0" t="0"/>
            <wp:docPr descr="Two vertical calculations of 2 point 4 times 1 point 3. Calculation A and Calculation B." title="" id="32" name="Picture"/>
            <a:graphic>
              <a:graphicData uri="http://schemas.openxmlformats.org/drawingml/2006/picture">
                <pic:pic>
                  <pic:nvPicPr>
                    <pic:cNvPr descr="/app/tmp/embedder-1671075387.00265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2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Analyze the calculations and discuss these questions with a partner:</w:t>
      </w:r>
    </w:p>
    <w:p>
      <w:pPr>
        <w:numPr>
          <w:ilvl w:val="1"/>
          <w:numId w:val="1010"/>
        </w:numPr>
      </w:pPr>
      <w:r>
        <w:t xml:space="preserve">In Calculation A, where does the 0.12 and other partial products come from?</w:t>
      </w:r>
    </w:p>
    <w:p>
      <w:pPr>
        <w:numPr>
          <w:ilvl w:val="1"/>
          <w:numId w:val="1010"/>
        </w:numPr>
      </w:pPr>
      <w:r>
        <w:t xml:space="preserve">In Calculation B, where do the 0.72 and 2.4 come from?</w:t>
      </w:r>
    </w:p>
    <w:p>
      <w:pPr>
        <w:numPr>
          <w:ilvl w:val="1"/>
          <w:numId w:val="1010"/>
        </w:numPr>
      </w:pPr>
      <w:r>
        <w:t xml:space="preserve">In each calculation, why are the numbers below the horizontal line aligned vertically the way they are?</w:t>
      </w:r>
    </w:p>
    <w:p>
      <w:pPr>
        <w:numPr>
          <w:ilvl w:val="0"/>
          <w:numId w:val="1008"/>
        </w:numPr>
      </w:pPr>
      <w:r>
        <w:t xml:space="preserve">Find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by drawing and labeling an area diagram. Show your reasoning.</w:t>
      </w:r>
    </w:p>
    <w:p>
      <w:pPr>
        <w:numPr>
          <w:ilvl w:val="0"/>
          <w:numId w:val="1008"/>
        </w:numPr>
      </w:pPr>
      <w:r>
        <w:t xml:space="preserve">Show how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using numbers without a diagram. Be prepared to explain your reasoning. If you are stuck, use the examples in a previous question to help you.</w:t>
      </w:r>
    </w:p>
    <w:bookmarkStart w:id="34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hectares is the property of your school? How many morgens is that?</w:t>
      </w:r>
    </w:p>
    <w:bookmarkEnd w:id="34"/>
    <w:bookmarkEnd w:id="35"/>
    <w:bookmarkStart w:id="42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Here are three other ways to calculate a product of two decimals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.</w:t>
      </w:r>
    </w:p>
    <w:p>
      <w:pPr>
        <w:numPr>
          <w:ilvl w:val="0"/>
          <w:numId w:val="1011"/>
        </w:numPr>
      </w:pPr>
      <w:r>
        <w:t xml:space="preserve">First, we can multiply each decimal by the same power of 10 to obtain whole-number factors.</w:t>
      </w:r>
    </w:p>
    <w:p>
      <w:pPr>
        <w:numPr>
          <w:ilvl w:val="0"/>
          <w:numId w:val="1000"/>
        </w:numPr>
      </w:pPr>
      <w:r>
        <w:t xml:space="preserve">Because we multiplied both 0.04 and 0.07 by 100 to get 4 and 7, the product 28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⋅</m:t>
            </m:r>
            <m:r>
              <m:t>100</m:t>
            </m:r>
          </m:e>
        </m:d>
      </m:oMath>
      <w:r>
        <w:t xml:space="preserve"> </w:t>
      </w:r>
      <w:r>
        <w:t xml:space="preserve">times the original product, so we need to divide 28 by 10,000.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r>
          <m:t>100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  <m:r>
          <m:rPr>
            <m:sty m:val="p"/>
          </m:rPr>
          <m:t>⋅</m:t>
        </m:r>
        <m:r>
          <m:t>100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28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0.0028</m:t>
        </m:r>
      </m:oMath>
    </w:p>
    <w:p>
      <w:pPr>
        <w:numPr>
          <w:ilvl w:val="0"/>
          <w:numId w:val="1011"/>
        </w:numPr>
      </w:pPr>
      <w:r>
        <w:t xml:space="preserve">Second, we can think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 and 4 hundredths times 7 hundredths and write: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We can rearrange whole numbers and fractions: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This tells us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  <m:r>
          <m:rPr>
            <m:sty m:val="p"/>
          </m:rPr>
          <m:t>=</m:t>
        </m:r>
        <m:r>
          <m:t>0.0028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28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</m:oMath>
    </w:p>
    <w:p>
      <w:pPr>
        <w:numPr>
          <w:ilvl w:val="0"/>
          <w:numId w:val="1011"/>
        </w:numPr>
      </w:pPr>
      <w:r>
        <w:t xml:space="preserve">Third, we can use an area model.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 </w:t>
      </w:r>
      <w:r>
        <w:t xml:space="preserve">can be thought of as the area of a rectangle with side lengths of 0.04 unit and 0.07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7149" cy="1088717"/>
            <wp:effectExtent b="0" l="0" r="0" t="0"/>
            <wp:docPr descr="An area model with horizontal length of 7 units and a vertical length of 4 units. The horizontal length is labeled 0.07 and the vertical length is labeled 0.04." title="" id="37" name="Picture"/>
            <a:graphic>
              <a:graphicData uri="http://schemas.openxmlformats.org/drawingml/2006/picture">
                <pic:pic>
                  <pic:nvPicPr>
                    <pic:cNvPr descr="/app/tmp/embedder-1671075387.10397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this diagram, each small square is 0.01 unit by 0.01 unit. The area of each square, in square units, is therefore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 which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Because the rectangle is composed of 28 small squares, the area of the rectangle, in square units, must be:</w:t>
      </w:r>
      <w:r>
        <w:t xml:space="preserve"> </w:t>
      </w:r>
      <m:oMath>
        <m:r>
          <m:t>28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=</m:t>
        </m:r>
        <m:r>
          <m:t>0.0028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2022-12-15T03:36:27Z</dcterms:created>
  <dcterms:modified xsi:type="dcterms:W3CDTF">2022-12-15T03:36:27Z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Me33NO/JsHHu+VIrq+xLcMhIBTJGfqzTe27ljdt6Xp/Sow1zg+o/peZq+KZ66sq19HhNnhvn1ARuciNqTBcINw==</vt:lpwstr>
  </property>
</Properties>
</file>