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6-sumemos-tres-números"/>
    <w:p>
      <w:pPr>
        <w:pStyle w:val="Heading1"/>
      </w:pPr>
      <w:r>
        <w:t xml:space="preserve">Lesson 16: Sumemos tres números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1.OA.B.3, 1.OA.C.6, 1.OA.D.7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equations with addition expressions on both sides of the equal sign (For example,</w:t>
      </w:r>
      <w:r>
        <w:t xml:space="preserve"> </w:t>
      </w:r>
      <m:oMath>
        <m:r>
          <m:t>3</m:t>
        </m:r>
        <m:r>
          <m:rPr>
            <m:sty m:val="p"/>
          </m:rPr>
          <m:t>+</m:t>
        </m:r>
        <m:r>
          <m:t>6</m:t>
        </m:r>
        <m:r>
          <m:rPr>
            <m:sty m:val="p"/>
          </m:rPr>
          <m:t>+</m:t>
        </m:r>
        <m:r>
          <m:t>7</m:t>
        </m:r>
        <m:r>
          <m:rPr>
            <m:sty m:val="p"/>
          </m:rPr>
          <m:t>=</m:t>
        </m:r>
        <m:r>
          <m:t>10</m:t>
        </m:r>
        <m:r>
          <m:rPr>
            <m:sty m:val="p"/>
          </m:rPr>
          <m:t>+</m:t>
        </m:r>
        <m:r>
          <m:t>6</m:t>
        </m:r>
      </m:oMath>
      <w:r>
        <w:t xml:space="preserve">).</w:t>
      </w:r>
    </w:p>
    <w:p>
      <w:pPr>
        <w:numPr>
          <w:ilvl w:val="0"/>
          <w:numId w:val="1001"/>
        </w:numPr>
        <w:pStyle w:val="Compact"/>
      </w:pPr>
      <w:r>
        <w:t xml:space="preserve">Use the associative property to make a ten when adding three numbers.</w:t>
      </w:r>
    </w:p>
    <w:bookmarkEnd w:id="24"/>
    <w:bookmarkStart w:id="25" w:name="student-facing-learning-goals"/>
    <w:p>
      <w:pPr>
        <w:pStyle w:val="Heading3"/>
      </w:pPr>
      <w:r>
        <w:t xml:space="preserve">Student-facing Learning Goals</w:t>
      </w:r>
    </w:p>
    <w:p>
      <w:pPr>
        <w:numPr>
          <w:ilvl w:val="0"/>
          <w:numId w:val="1002"/>
        </w:numPr>
        <w:pStyle w:val="Compact"/>
      </w:pPr>
      <w:r>
        <w:t xml:space="preserve">Sumemos 3 números.</w:t>
      </w:r>
    </w:p>
    <w:bookmarkEnd w:id="25"/>
    <w:bookmarkStart w:id="26" w:name="lesson-purpose"/>
    <w:p>
      <w:pPr>
        <w:pStyle w:val="Heading3"/>
      </w:pPr>
      <w:r>
        <w:t xml:space="preserve">Lesson Purpose</w:t>
      </w:r>
    </w:p>
    <w:p>
      <w:pPr>
        <w:pStyle w:val="FirstParagraph"/>
      </w:pPr>
      <w:r>
        <w:t xml:space="preserve">The purpose of this lesson is for students to apply the commutative and associative properties in order to make a ten when adding three numbers within 20, and make sense of equations with addition expressions on both sides of the equal sign.</w:t>
      </w:r>
    </w:p>
    <w:p>
      <w:pPr>
        <w:pStyle w:val="BodyText"/>
      </w:pPr>
      <w:r>
        <w:t xml:space="preserve">In the previous lesson students found the sum of three addends in which two addends made a ten. They considered different methods for finding the sums. In this lesson, students make sense of equations with addition expressions on both sides of the equal sign. One of the expressions has three addends, two of which make 10. Students apply what they learned about the commutative and associative properties to match these expressions to a</w:t>
      </w:r>
      <w:r>
        <w:t xml:space="preserve"> </w:t>
      </w:r>
      <m:oMath>
        <m:r>
          <m:t>10</m:t>
        </m:r>
        <m:r>
          <m:rPr>
            <m:sty m:val="p"/>
          </m:rPr>
          <m:t>+</m:t>
        </m:r>
        <m:r>
          <m:t>n</m:t>
        </m:r>
      </m:oMath>
      <w:r>
        <w:t xml:space="preserve"> </w:t>
      </w:r>
      <w:r>
        <w:t xml:space="preserve">expression, and determine whether equations are true or false.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 Activity 3</w:t>
      </w:r>
    </w:p>
    <w:p>
      <w:pPr>
        <w:numPr>
          <w:ilvl w:val="0"/>
          <w:numId w:val="1005"/>
        </w:numPr>
        <w:pStyle w:val="Compact"/>
      </w:pPr>
      <w:r>
        <w:t xml:space="preserve">Double 10-frames: Activity 1, Activity 2,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a time you recently made a mistake during math class. How did you leverage your mistake to show students that mistakes are just learning in process?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Súmalos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1.OA.B.3, 1.OA.C.6</w:t>
            </w:r>
          </w:p>
        </w:tc>
      </w:tr>
    </w:tbl>
    <w:bookmarkEnd w:id="44"/>
    <w:bookmarkStart w:id="45" w:name="student-facing-task-statement"/>
    <w:p>
      <w:pPr>
        <w:pStyle w:val="Heading3"/>
      </w:pPr>
      <w:r>
        <w:t xml:space="preserve">Student-facing Task Statement</w:t>
      </w:r>
    </w:p>
    <w:p>
      <w:pPr>
        <w:pStyle w:val="FirstParagraph"/>
      </w:pPr>
      <w:r>
        <w:t xml:space="preserve">Encuentra el valor de la suma.</w:t>
      </w:r>
    </w:p>
    <w:p>
      <w:pPr>
        <w:pStyle w:val="BodyText"/>
      </w:pPr>
      <m:oMath>
        <m:r>
          <m:t>3</m:t>
        </m:r>
        <m:r>
          <m:rPr>
            <m:sty m:val="p"/>
          </m:rPr>
          <m:t>+</m:t>
        </m:r>
        <m:r>
          <m:t>8</m:t>
        </m:r>
        <m:r>
          <m:rPr>
            <m:sty m:val="p"/>
          </m:rPr>
          <m:t>+</m:t>
        </m:r>
        <m:r>
          <m:t>7</m:t>
        </m:r>
      </m:oMath>
    </w:p>
    <w:p>
      <w:pPr>
        <w:pStyle w:val="BodyText"/>
      </w:pPr>
      <w:r>
        <w:t xml:space="preserve">Muestra cómo pensaste. Usa dibujos, números o palabras.</w:t>
      </w:r>
    </w:p>
    <w:p>
      <w:pPr>
        <w:pStyle w:val="BodyText"/>
      </w:pPr>
      <w:r>
        <w:t xml:space="preserve">Ecuación: ________________________________</w:t>
      </w:r>
    </w:p>
    <w:bookmarkEnd w:id="45"/>
    <w:bookmarkStart w:id="46" w:name="student-responses"/>
    <w:p>
      <w:pPr>
        <w:pStyle w:val="Heading3"/>
      </w:pPr>
      <w:r>
        <w:t xml:space="preserve">Student Responses</w:t>
      </w:r>
    </w:p>
    <w:p>
      <w:pPr>
        <w:pStyle w:val="FirstParagraph"/>
      </w:pPr>
      <w:r>
        <w:t xml:space="preserve">18. Sample responses:</w:t>
      </w:r>
    </w:p>
    <w:p>
      <w:pPr>
        <w:numPr>
          <w:ilvl w:val="0"/>
          <w:numId w:val="1006"/>
        </w:numPr>
        <w:pStyle w:val="Compact"/>
      </w:pPr>
      <w:r>
        <w:t xml:space="preserve">I showed 3 on my 10-frame and saw there were 7 left to make 10. So I added 7 from the expression to make 10. Then I know that</w:t>
      </w:r>
      <w:r>
        <w:t xml:space="preserve"> </w:t>
      </w:r>
      <m:oMath>
        <m:r>
          <m:t>10</m:t>
        </m:r>
        <m:r>
          <m:rPr>
            <m:sty m:val="p"/>
          </m:rPr>
          <m:t>+</m:t>
        </m:r>
        <m:r>
          <m:t>8</m:t>
        </m:r>
        <m:r>
          <m:rPr>
            <m:sty m:val="p"/>
          </m:rPr>
          <m:t>=</m:t>
        </m:r>
        <m:r>
          <m:t>18</m:t>
        </m:r>
      </m:oMath>
      <w:r>
        <w:t xml:space="preserve">.</w:t>
      </w:r>
    </w:p>
    <w:p>
      <w:pPr>
        <w:numPr>
          <w:ilvl w:val="0"/>
          <w:numId w:val="1006"/>
        </w:numPr>
        <w:pStyle w:val="Compact"/>
      </w:pPr>
      <w:r>
        <w:t xml:space="preserve">3 and 7 make 10.</w:t>
      </w:r>
      <w:r>
        <w:t xml:space="preserve"> </w:t>
      </w:r>
      <m:oMath>
        <m:r>
          <m:t>10</m:t>
        </m:r>
        <m:r>
          <m:rPr>
            <m:sty m:val="p"/>
          </m:rPr>
          <m:t>+</m:t>
        </m:r>
        <m:r>
          <m:t>8</m:t>
        </m:r>
        <m:r>
          <m:rPr>
            <m:sty m:val="p"/>
          </m:rPr>
          <m:t>=</m:t>
        </m:r>
        <m:r>
          <m:t>18</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2022-12-14T23:02:13Z</dcterms:created>
  <dcterms:modified xsi:type="dcterms:W3CDTF">2022-12-14T23:02:13Z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rJEs7DXQJURZ4YWsboiKApU1AzdKj7vmcK0j0kWCuKyIlWm1WVjdGZwFJrI/7KZqrN16sV4F5v31J8aiMY278Q==</vt:lpwstr>
  </property>
</Properties>
</file>