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4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1.png" ContentType="image/png"/>
  <Override PartName="/word/media/rId35.png" ContentType="image/png"/>
  <Override PartName="/word/media/rId39.png" ContentType="image/png"/>
  <Override PartName="/word/media/rId42.png" ContentType="image/png"/>
  <Override PartName="/word/media/rId45.png" ContentType="image/png"/>
  <Override PartName="/word/media/rId49.png" ContentType="image/png"/>
  <Override PartName="/word/media/rId52.png" ContentType="image/png"/>
  <Override PartName="/word/media/rId55.png" ContentType="image/png"/>
  <Override PartName="/word/media/rId58.png" ContentType="image/png"/>
  <Override PartName="/word/media/rId6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5-explore-math-tools"/>
    <w:p>
      <w:pPr>
        <w:pStyle w:val="Heading2"/>
      </w:pPr>
      <w:r>
        <w:t xml:space="preserve">Lesson 5: Explore Math Tools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explore our math tools.</w:t>
      </w:r>
    </w:p>
    <w:bookmarkStart w:id="30" w:name="X55fb555c1847140327148166cad9d294fe495da"/>
    <w:p>
      <w:pPr>
        <w:pStyle w:val="Heading3"/>
      </w:pPr>
      <w:r>
        <w:t xml:space="preserve">Warm-up: Notice and Wonder: Using Different Tools</w:t>
      </w:r>
    </w:p>
    <w:p>
      <w:pPr>
        <w:pStyle w:val="FirstParagraph"/>
      </w:pPr>
      <w:r>
        <w:t xml:space="preserve">What do you notice?</w:t>
      </w:r>
      <w:r>
        <w:br/>
      </w:r>
      <w:r>
        <w:t xml:space="preserve">What do you wonder?</w:t>
      </w:r>
    </w:p>
    <w:p>
      <w:pPr>
        <w:pStyle w:val="BodyText"/>
      </w:pPr>
      <w:r>
        <w:drawing>
          <wp:inline>
            <wp:extent cx="2971800" cy="3749040"/>
            <wp:effectExtent b="0" l="0" r="0" t="0"/>
            <wp:docPr descr="Pattern blocks. Orange, 4. Red, 1. Green, 1. Arranged in the shape of a house." title="" id="22" name="Picture"/>
            <a:graphic>
              <a:graphicData uri="http://schemas.openxmlformats.org/drawingml/2006/picture">
                <pic:pic>
                  <pic:nvPicPr>
                    <pic:cNvPr descr="/app/tmp/embedder-1671007375.91829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749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Geoblocks, 6. In the shape of a house." title="" id="25" name="Picture"/>
            <a:graphic>
              <a:graphicData uri="http://schemas.openxmlformats.org/drawingml/2006/picture">
                <pic:pic>
                  <pic:nvPicPr>
                    <pic:cNvPr descr="/app/tmp/embedder-1671007376.021046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Connecting cubes in the shape of a house." title="" id="28" name="Picture"/>
            <a:graphic>
              <a:graphicData uri="http://schemas.openxmlformats.org/drawingml/2006/picture">
                <pic:pic>
                  <pic:nvPicPr>
                    <pic:cNvPr descr="/app/tmp/embedder-1671007376.357859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Start w:id="34" w:name="Xf73fbbb7f62c0cf3ce5639ab9442fa5d3aba5f1"/>
    <w:p>
      <w:pPr>
        <w:pStyle w:val="Heading3"/>
      </w:pPr>
      <w:r>
        <w:t xml:space="preserve">5.1: Introduce Connecting Cubes, Build to Match</w:t>
      </w:r>
    </w:p>
    <w:p>
      <w:pPr>
        <w:pStyle w:val="FirstParagraph"/>
      </w:pPr>
      <w:r>
        <w:drawing>
          <wp:inline>
            <wp:extent cx="2971800" cy="5943600"/>
            <wp:effectExtent b="0" l="0" r="0" t="0"/>
            <wp:docPr descr="9 Connecting cubes. Yellow, 3, up. Connected to, Blue, 3, across. Connected to, Red, 3, up.  " title="" id="32" name="Picture"/>
            <a:graphic>
              <a:graphicData uri="http://schemas.openxmlformats.org/drawingml/2006/picture">
                <pic:pic>
                  <pic:nvPicPr>
                    <pic:cNvPr descr="/app/tmp/embedder-1671007376.629242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4"/>
    <w:bookmarkStart w:id="38" w:name="introduce-pattern-blocks-puzzles"/>
    <w:p>
      <w:pPr>
        <w:pStyle w:val="Heading3"/>
      </w:pPr>
      <w:r>
        <w:t xml:space="preserve">5.2: Introduce Pattern Blocks, Puzzles</w:t>
      </w:r>
    </w:p>
    <w:p>
      <w:pPr>
        <w:pStyle w:val="FirstParagraph"/>
      </w:pPr>
      <w:r>
        <w:drawing>
          <wp:inline>
            <wp:extent cx="5486400" cy="5486400"/>
            <wp:effectExtent b="0" l="0" r="0" t="0"/>
            <wp:docPr descr="Pattern blocks. 6 green arranged around 1 yellow." title="" id="36" name="Picture"/>
            <a:graphic>
              <a:graphicData uri="http://schemas.openxmlformats.org/drawingml/2006/picture">
                <pic:pic>
                  <pic:nvPicPr>
                    <pic:cNvPr descr="/app/tmp/embedder-1671007376.7811701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8"/>
    <w:bookmarkStart w:id="48" w:name="centers-choice-time"/>
    <w:p>
      <w:pPr>
        <w:pStyle w:val="Heading3"/>
      </w:pPr>
      <w:r>
        <w:t xml:space="preserve">5.3: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Geoblocks</w:t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Center Activity. Geoblocks." title="" id="40" name="Picture"/>
            <a:graphic>
              <a:graphicData uri="http://schemas.openxmlformats.org/drawingml/2006/picture">
                <pic:pic>
                  <pic:nvPicPr>
                    <pic:cNvPr descr="/app/tmp/embedder-1671007376.9778876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Connecting Cubes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Connecting cubes." title="" id="43" name="Picture"/>
            <a:graphic>
              <a:graphicData uri="http://schemas.openxmlformats.org/drawingml/2006/picture">
                <pic:pic>
                  <pic:nvPicPr>
                    <pic:cNvPr descr="/app/tmp/embedder-1671007377.0476034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Pattern Blocks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Pattern blocks." title="" id="46" name="Picture"/>
            <a:graphic>
              <a:graphicData uri="http://schemas.openxmlformats.org/drawingml/2006/picture">
                <pic:pic>
                  <pic:nvPicPr>
                    <pic:cNvPr descr="/app/tmp/embedder-1671007377.1358879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8"/>
    <w:bookmarkStart w:id="67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We explored many math tools.</w:t>
      </w:r>
    </w:p>
    <w:p>
      <w:pPr>
        <w:pStyle w:val="BodyText"/>
      </w:pPr>
      <w:r>
        <w:t xml:space="preserve">Connecting cubes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Connecting cubes." title="" id="50" name="Picture"/>
            <a:graphic>
              <a:graphicData uri="http://schemas.openxmlformats.org/drawingml/2006/picture">
                <pic:pic>
                  <pic:nvPicPr>
                    <pic:cNvPr descr="/app/tmp/embedder-1671007377.222089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Pattern blocks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Pattern blocks." title="" id="53" name="Picture"/>
            <a:graphic>
              <a:graphicData uri="http://schemas.openxmlformats.org/drawingml/2006/picture">
                <pic:pic>
                  <pic:nvPicPr>
                    <pic:cNvPr descr="/app/tmp/embedder-1671007377.3108053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Geoblocks</w:t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Center Activity. Geoblocks." title="" id="56" name="Picture"/>
            <a:graphic>
              <a:graphicData uri="http://schemas.openxmlformats.org/drawingml/2006/picture">
                <pic:pic>
                  <pic:nvPicPr>
                    <pic:cNvPr descr="/app/tmp/embedder-1671007377.391057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Two-color counters</w:t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Two-color counters, red and yellow." title="" id="59" name="Picture"/>
            <a:graphic>
              <a:graphicData uri="http://schemas.openxmlformats.org/drawingml/2006/picture">
                <pic:pic>
                  <pic:nvPicPr>
                    <pic:cNvPr descr="/app/tmp/embedder-1671007377.4378655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5-frames</w:t>
      </w:r>
    </w:p>
    <w:p>
      <w:pPr>
        <w:pStyle w:val="BodyText"/>
      </w:pPr>
      <w:r>
        <w:drawing>
          <wp:inline>
            <wp:extent cx="2755849" cy="561298"/>
            <wp:effectExtent b="0" l="0" r="0" t="0"/>
            <wp:docPr descr="Center activity. Blank 5 frame." title="" id="62" name="Picture"/>
            <a:graphic>
              <a:graphicData uri="http://schemas.openxmlformats.org/drawingml/2006/picture">
                <pic:pic>
                  <pic:nvPicPr>
                    <pic:cNvPr descr="/app/tmp/embedder-1671007377.540907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849" cy="5612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6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4" Target="media/rId64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1" Target="media/rId31.png" /><Relationship Type="http://schemas.openxmlformats.org/officeDocument/2006/relationships/image" Id="rId35" Target="media/rId35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Relationship Type="http://schemas.openxmlformats.org/officeDocument/2006/relationships/image" Id="rId58" Target="media/rId58.png" /><Relationship Type="http://schemas.openxmlformats.org/officeDocument/2006/relationships/image" Id="rId61" Target="media/rId6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2022-12-14T08:42:58Z</dcterms:created>
  <dcterms:modified xsi:type="dcterms:W3CDTF">2022-12-14T08:42:58Z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/jxOCWJDmT1e10uBYZmWw3hyFfIKCT4BZoMLMToOiBLaOAtQDsthYJsz6J8w/bqrQZpsdB6DYxrjCe5BTgGLTw==</vt:lpwstr>
  </property>
</Properties>
</file>