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practice-problems"/>
    <w:p>
      <w:pPr>
        <w:pStyle w:val="Heading3"/>
      </w:pPr>
      <w:r>
        <w:t xml:space="preserve">Lesson 2 Practice Problems</w:t>
      </w:r>
    </w:p>
    <w:bookmarkEnd w:id="20"/>
    <w:p>
      <w:pPr>
        <w:numPr>
          <w:ilvl w:val="0"/>
          <w:numId w:val="1001"/>
        </w:numPr>
      </w:pPr>
      <w:r>
        <w:t xml:space="preserve">When Han makes chocolate milk, he mixes 2 cups of milk with 3 tablespoons of chocolate syrup. Here is a table that shows how to make batches of different sizes. Use the information in the table to complete the statements. Some terms are used more than once.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406828" cy="1700355"/>
            <wp:effectExtent b="0" l="0" r="0" t="0"/>
            <wp:docPr descr="Table with 2 columns and 4 rows of data. " title="" id="22" name="Picture"/>
            <a:graphic>
              <a:graphicData uri="http://schemas.openxmlformats.org/drawingml/2006/picture">
                <pic:pic>
                  <pic:nvPicPr>
                    <pic:cNvPr descr="/app/tmp/embedder-1671038067.805272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17003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The table shows a proportional relationship between ______________ and ______________.</w:t>
      </w:r>
    </w:p>
    <w:p>
      <w:pPr>
        <w:numPr>
          <w:ilvl w:val="1"/>
          <w:numId w:val="1002"/>
        </w:numPr>
        <w:pStyle w:val="Compact"/>
      </w:pPr>
      <w:r>
        <w:t xml:space="preserve">The scale factor shown is ______________.</w:t>
      </w:r>
    </w:p>
    <w:p>
      <w:pPr>
        <w:numPr>
          <w:ilvl w:val="1"/>
          <w:numId w:val="1002"/>
        </w:numPr>
        <w:pStyle w:val="Compact"/>
      </w:pPr>
      <w:r>
        <w:t xml:space="preserve">The constant of proportionality for this relationship is______________.</w:t>
      </w:r>
    </w:p>
    <w:p>
      <w:pPr>
        <w:numPr>
          <w:ilvl w:val="1"/>
          <w:numId w:val="1002"/>
        </w:numPr>
        <w:pStyle w:val="Compact"/>
      </w:pPr>
      <w:r>
        <w:t xml:space="preserve">The units for the constant of proportionality are ______________ per ______________.</w:t>
      </w:r>
    </w:p>
    <w:p>
      <w:pPr>
        <w:numPr>
          <w:ilvl w:val="0"/>
          <w:numId w:val="1000"/>
        </w:numPr>
      </w:pPr>
      <w:r>
        <w:t xml:space="preserve">Bank of Terms: tablespoons of chocolate syrup, 4, cups of milk, cup of milk,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1"/>
        </w:numPr>
      </w:pPr>
      <w:r>
        <w:t xml:space="preserve">A certain shade of pink is created by adding 3 cups of red paint to 7 cups of white paint.</w:t>
      </w:r>
    </w:p>
    <w:p>
      <w:pPr>
        <w:numPr>
          <w:ilvl w:val="1"/>
          <w:numId w:val="1003"/>
        </w:numPr>
        <w:pStyle w:val="Compact"/>
      </w:pPr>
      <w:r>
        <w:t xml:space="preserve">How many cups of red paint should be added to 1 cup of white paint?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cups of white paint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cups of red paint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</w:tr>
    </w:tbl>
    <w:p>
      <w:pPr>
        <w:numPr>
          <w:ilvl w:val="1"/>
          <w:numId w:val="1003"/>
        </w:numPr>
        <w:pStyle w:val="Compact"/>
      </w:pPr>
      <w:r>
        <w:t xml:space="preserve">What is the constant of proportionality?</w:t>
      </w:r>
    </w:p>
    <w:p>
      <w:pPr>
        <w:numPr>
          <w:ilvl w:val="0"/>
          <w:numId w:val="1001"/>
        </w:numPr>
      </w:pPr>
      <w:r>
        <w:t xml:space="preserve">A map of a rectangular park has a length of 4 inches and a width of 6 inches. It uses a scale of 1 inch for every 30 miles.</w:t>
      </w:r>
    </w:p>
    <w:p>
      <w:pPr>
        <w:numPr>
          <w:ilvl w:val="1"/>
          <w:numId w:val="1004"/>
        </w:numPr>
      </w:pPr>
      <w:r>
        <w:t xml:space="preserve">What is the actual area of the park? Show how you know.</w:t>
      </w:r>
    </w:p>
    <w:p>
      <w:pPr>
        <w:numPr>
          <w:ilvl w:val="1"/>
          <w:numId w:val="1004"/>
        </w:numPr>
      </w:pPr>
      <w:r>
        <w:t xml:space="preserve">The map needs to be reproduced at a different scale so that it has an area of 6 square inches and can fit in a brochure. At what scale should the map be reproduced so that it fits on the brochure? Show your reasoning.</w:t>
      </w:r>
    </w:p>
    <w:p>
      <w:pPr>
        <w:numPr>
          <w:ilvl w:val="0"/>
          <w:numId w:val="1000"/>
        </w:numPr>
      </w:pPr>
      <w:r>
        <w:t xml:space="preserve">(From Unit 1, Lesson 12.)</w:t>
      </w:r>
    </w:p>
    <w:p>
      <w:pPr>
        <w:numPr>
          <w:ilvl w:val="0"/>
          <w:numId w:val="1001"/>
        </w:numPr>
      </w:pPr>
      <w:r>
        <w:t xml:space="preserve">Noah drew a scaled copy of Polygon P and labeled it Polygon Q.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37974" cy="2247772"/>
            <wp:effectExtent b="0" l="0" r="0" t="0"/>
            <wp:docPr descr="Polygon Q on a grid. " title="" id="25" name="Picture"/>
            <a:graphic>
              <a:graphicData uri="http://schemas.openxmlformats.org/drawingml/2006/picture">
                <pic:pic>
                  <pic:nvPicPr>
                    <pic:cNvPr descr="/app/tmp/embedder-1671038067.842924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974" cy="22477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If the area of Polygon P is 5 square units, what scale factor did Noah apply to Polygon P to create Polygon Q? Explain or show how you know.</w:t>
      </w:r>
    </w:p>
    <w:p>
      <w:pPr>
        <w:numPr>
          <w:ilvl w:val="0"/>
          <w:numId w:val="1000"/>
        </w:numPr>
      </w:pPr>
      <w:r>
        <w:t xml:space="preserve">(From Unit 1, Lesson 6.)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ratios that are equivalent to each other.</w:t>
      </w:r>
    </w:p>
    <w:p>
      <w:pPr>
        <w:numPr>
          <w:ilvl w:val="1"/>
          <w:numId w:val="1005"/>
        </w:numPr>
      </w:pPr>
      <m:oMath>
        <m:r>
          <m:t>4</m:t>
        </m:r>
        <m:r>
          <m:rPr>
            <m:sty m:val="p"/>
          </m:rPr>
          <m:t>:</m:t>
        </m:r>
        <m:r>
          <m:t>7</m:t>
        </m:r>
      </m:oMath>
    </w:p>
    <w:p>
      <w:pPr>
        <w:numPr>
          <w:ilvl w:val="1"/>
          <w:numId w:val="1005"/>
        </w:numPr>
      </w:pPr>
      <m:oMath>
        <m:r>
          <m:t>8</m:t>
        </m:r>
        <m:r>
          <m:rPr>
            <m:sty m:val="p"/>
          </m:rPr>
          <m:t>:</m:t>
        </m:r>
        <m:r>
          <m:t>15</m:t>
        </m:r>
      </m:oMath>
    </w:p>
    <w:p>
      <w:pPr>
        <w:numPr>
          <w:ilvl w:val="1"/>
          <w:numId w:val="1005"/>
        </w:numPr>
      </w:pPr>
      <m:oMath>
        <m:r>
          <m:t>16</m:t>
        </m:r>
        <m:r>
          <m:rPr>
            <m:sty m:val="p"/>
          </m:rPr>
          <m:t>:</m:t>
        </m:r>
        <m:r>
          <m:t>28</m:t>
        </m:r>
      </m:oMath>
    </w:p>
    <w:p>
      <w:pPr>
        <w:numPr>
          <w:ilvl w:val="1"/>
          <w:numId w:val="1005"/>
        </w:numPr>
      </w:pPr>
      <m:oMath>
        <m:r>
          <m:t>2</m:t>
        </m:r>
        <m:r>
          <m:rPr>
            <m:sty m:val="p"/>
          </m:rPr>
          <m:t>:</m:t>
        </m:r>
        <m:r>
          <m:t>3</m:t>
        </m:r>
      </m:oMath>
    </w:p>
    <w:p>
      <w:pPr>
        <w:numPr>
          <w:ilvl w:val="1"/>
          <w:numId w:val="1005"/>
        </w:numPr>
      </w:pPr>
      <m:oMath>
        <m:r>
          <m:t>20</m:t>
        </m:r>
        <m:r>
          <m:rPr>
            <m:sty m:val="p"/>
          </m:rPr>
          <m:t>:</m:t>
        </m:r>
        <m:r>
          <m:t>35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2022-12-14T17:14:28Z</dcterms:created>
  <dcterms:modified xsi:type="dcterms:W3CDTF">2022-12-14T17:14:28Z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IDYisI2eDhXD6PnMQmXaPc8+xTla7WJO9iuw6+53i00EMmfp4Rb2SAYMWtITAfZV9ta8v05nP1VzoVWbmniIEA==</vt:lpwstr>
  </property>
</Properties>
</file>