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8-mucha-leche"/>
    <w:p>
      <w:pPr>
        <w:pStyle w:val="Heading2"/>
      </w:pPr>
      <w:r>
        <w:t xml:space="preserve">Unit 4 Lesson 18: Mucha leche</w:t>
      </w:r>
    </w:p>
    <w:bookmarkEnd w:id="20"/>
    <w:bookmarkStart w:id="25" w:name="X7365c5a93a7b4ef85b60a1b4aef38f20f92e7a1"/>
    <w:p>
      <w:pPr>
        <w:pStyle w:val="Heading3"/>
      </w:pPr>
      <w:r>
        <w:t xml:space="preserve">WU Exploración de estimación: ¿Qué tan grande es la caja de leche?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el volumen del cartón de leche, en pulgadas cúbicas?</w:t>
      </w:r>
    </w:p>
    <w:p>
      <w:pPr>
        <w:pStyle w:val="BodyText"/>
      </w:pPr>
      <w:r>
        <w:drawing>
          <wp:inline>
            <wp:extent cx="5943600" cy="3962883"/>
            <wp:effectExtent b="0" l="0" r="0" t="0"/>
            <wp:docPr descr="photograph of a milk carton that is a little larger than an apple" title="" id="22" name="Picture"/>
            <a:graphic>
              <a:graphicData uri="http://schemas.openxmlformats.org/drawingml/2006/picture">
                <pic:pic>
                  <pic:nvPicPr>
                    <pic:cNvPr descr="/app/tmp/embedder-1671065791.8818169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8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27" w:name="leche-para-todos"/>
    <w:p>
      <w:pPr>
        <w:pStyle w:val="Heading3"/>
      </w:pPr>
      <w:r>
        <w:t xml:space="preserve">1 Leche para todos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estima el volumen de leche, en pulgadas cúbicas, que tú o las personas del grupo dado tomarían en un día. Explica tu razonamiento.</w:t>
      </w:r>
    </w:p>
    <w:p>
      <w:pPr>
        <w:numPr>
          <w:ilvl w:val="0"/>
          <w:numId w:val="1001"/>
        </w:numPr>
        <w:pStyle w:val="Compact"/>
      </w:pPr>
      <w:r>
        <w:t xml:space="preserve">tú</w:t>
      </w:r>
    </w:p>
    <w:p>
      <w:pPr>
        <w:numPr>
          <w:ilvl w:val="0"/>
          <w:numId w:val="1001"/>
        </w:numPr>
        <w:pStyle w:val="Compact"/>
      </w:pPr>
      <w:r>
        <w:t xml:space="preserve">tu clase</w:t>
      </w:r>
    </w:p>
    <w:p>
      <w:pPr>
        <w:numPr>
          <w:ilvl w:val="0"/>
          <w:numId w:val="1001"/>
        </w:numPr>
        <w:pStyle w:val="Compact"/>
      </w:pPr>
      <w:r>
        <w:t xml:space="preserve">tu grado</w:t>
      </w:r>
    </w:p>
    <w:p>
      <w:pPr>
        <w:numPr>
          <w:ilvl w:val="0"/>
          <w:numId w:val="1001"/>
        </w:numPr>
        <w:pStyle w:val="Compact"/>
      </w:pPr>
      <w:r>
        <w:t xml:space="preserve">tu escuela</w:t>
      </w:r>
    </w:p>
    <w:p>
      <w:pPr>
        <w:numPr>
          <w:ilvl w:val="0"/>
          <w:numId w:val="1001"/>
        </w:numPr>
        <w:pStyle w:val="Compact"/>
      </w:pPr>
      <w:r>
        <w:t xml:space="preserve">10 escuelas</w:t>
      </w:r>
    </w:p>
    <w:bookmarkEnd w:id="26"/>
    <w:bookmarkEnd w:id="27"/>
    <w:bookmarkStart w:id="32" w:name="qué-tan-grande-es-1000000"/>
    <w:p>
      <w:pPr>
        <w:pStyle w:val="Heading3"/>
      </w:pPr>
      <w:r>
        <w:t xml:space="preserve">2 ¿Qué tan grande es 1,000,000?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Estima el número de días que tardarían las personas de cada grupo en tomarse 1,000,000 de pulgadas cúbicas de leche. Explica tu razonamiento.</w:t>
      </w:r>
    </w:p>
    <w:p>
      <w:pPr>
        <w:numPr>
          <w:ilvl w:val="0"/>
          <w:numId w:val="1002"/>
        </w:numPr>
        <w:pStyle w:val="Compact"/>
      </w:pPr>
      <w:r>
        <w:t xml:space="preserve">10 escuelas</w:t>
      </w:r>
    </w:p>
    <w:p>
      <w:pPr>
        <w:numPr>
          <w:ilvl w:val="0"/>
          <w:numId w:val="1002"/>
        </w:numPr>
        <w:pStyle w:val="Compact"/>
      </w:pPr>
      <w:r>
        <w:t xml:space="preserve">tu escuela</w:t>
      </w:r>
    </w:p>
    <w:p>
      <w:pPr>
        <w:numPr>
          <w:ilvl w:val="0"/>
          <w:numId w:val="1002"/>
        </w:numPr>
        <w:pStyle w:val="Compact"/>
      </w:pPr>
      <w:r>
        <w:t xml:space="preserve">tu grado</w:t>
      </w:r>
    </w:p>
    <w:p>
      <w:pPr>
        <w:numPr>
          <w:ilvl w:val="0"/>
          <w:numId w:val="1002"/>
        </w:numPr>
        <w:pStyle w:val="Compact"/>
      </w:pPr>
      <w:r>
        <w:t xml:space="preserve">tu clase</w:t>
      </w:r>
    </w:p>
    <w:p>
      <w:pPr>
        <w:numPr>
          <w:ilvl w:val="0"/>
          <w:numId w:val="1002"/>
        </w:numPr>
        <w:pStyle w:val="Compact"/>
      </w:pPr>
      <w:r>
        <w:t xml:space="preserve">tú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2022-12-15T00:56:32Z</dcterms:created>
  <dcterms:modified xsi:type="dcterms:W3CDTF">2022-12-15T00:56:32Z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s7n87M1HyLNgseKA0r45WyRxNaKLAC/PV9i5vxVAql6Xvbm1oc8w7qVVQZ6D2hUzHZlMJJ+KctTSUlzPYU+pAw==</vt:lpwstr>
  </property>
</Properties>
</file>