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p>
      <w:pPr>
        <w:pStyle w:val="BodyText"/>
      </w:pPr>
      <w:r>
        <w:t xml:space="preserve">Unit 5, Lesson 7</w:t>
      </w:r>
    </w:p>
    <w:bookmarkStart w:id="28" w:name="lesson-543915"/>
    <w:p>
      <w:pPr>
        <w:pStyle w:val="Heading1"/>
      </w:pPr>
      <w:r>
        <w:t xml:space="preserve">Center Day 1</w:t>
      </w:r>
    </w:p>
    <w:p>
      <w:pPr>
        <w:numPr>
          <w:ilvl w:val="0"/>
          <w:numId w:val="1001"/>
        </w:numPr>
        <w:pStyle w:val="Compact"/>
      </w:pPr>
      <w:r>
        <w:t xml:space="preserve">Let’s use place value to identify numbers and practice adding and subtracting.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0" w:name="activity-543916"/>
    <w:p>
      <w:pPr>
        <w:pStyle w:val="Heading2"/>
      </w:pPr>
      <w:r>
        <w:t xml:space="preserve">Warm-up</w:t>
      </w:r>
      <w:r>
        <w:t xml:space="preserve"> </w:t>
      </w:r>
      <w:r>
        <w:t xml:space="preserve">True or False: Compare to 100</w:t>
      </w:r>
      <w:r>
        <w:t xml:space="preserve"> </w:t>
      </w:r>
    </w:p>
    <w:p>
      <w:pPr>
        <w:pStyle w:val="FirstParagraph"/>
      </w:pPr>
      <w:r>
        <w:t xml:space="preserve">Decide if each 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&gt;</m:t>
        </m:r>
        <m:r>
          <m:t>99</m:t>
        </m:r>
      </m:oMath>
    </w:p>
    <w:p>
      <w:pPr>
        <w:numPr>
          <w:ilvl w:val="0"/>
          <w:numId w:val="1002"/>
        </w:numPr>
        <w:pStyle w:val="Compact"/>
      </w:pPr>
      <m:oMath>
        <m:r>
          <m:t>100</m:t>
        </m:r>
        <m:r>
          <m:rPr>
            <m:sty m:val="p"/>
          </m:rPr>
          <m:t>&lt;</m:t>
        </m:r>
        <m:r>
          <m:t>99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&gt;</m:t>
        </m:r>
        <m:r>
          <m:t>100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&gt;</m:t>
        </m:r>
        <m:r>
          <m:t>100</m:t>
        </m:r>
      </m:oMath>
    </w:p>
    <w:bookmarkEnd w:id="20"/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5</w:t>
      </w:r>
      <w:r>
        <w:t xml:space="preserve">Lesson 7</w:t>
      </w:r>
      <w:r>
        <w:t xml:space="preserve">CC BY NC 2024 Illustrative Mathematics®</w:t>
      </w:r>
    </w:p>
    <w:bookmarkStart w:id="27" w:name="activity-543919"/>
    <w:p>
      <w:pPr>
        <w:pStyle w:val="Heading2"/>
      </w:pPr>
      <w:r>
        <w:t xml:space="preserve">Activity 2</w:t>
      </w:r>
      <w:r>
        <w:t xml:space="preserve">Centers: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Jump the Line</w:t>
      </w:r>
    </w:p>
    <w:p>
      <w:pPr>
        <w:pStyle w:val="BodyText"/>
      </w:pPr>
      <w:r>
        <w:drawing>
          <wp:inline>
            <wp:extent cx="3789102" cy="1100949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786381046.820193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102" cy="110094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Mystery Number</w:t>
      </w:r>
    </w:p>
    <w:p>
      <w:pPr>
        <w:pStyle w:val="BodyText"/>
      </w:pPr>
      <w:r>
        <w:drawing>
          <wp:inline>
            <wp:extent cx="5385479" cy="3101008"/>
            <wp:effectExtent b="0" l="0" r="0" t="0"/>
            <wp:docPr descr="Center activity. Mystery Number." title="" id="25" name="Picture"/>
            <a:graphic>
              <a:graphicData uri="http://schemas.openxmlformats.org/drawingml/2006/picture">
                <pic:pic>
                  <pic:nvPicPr>
                    <pic:cNvPr descr="/app/tmp/embedder-1786381046.850531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479" cy="31010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t xml:space="preserve">Unable to process &lt;img src="/tikz_files/237761.svg"&gt;</w:t>
      </w:r>
      <w:r>
        <w:t xml:space="preserve">Failed: rsvg-convert --format png --dpi-x 300 --dpi-y 300 /app/tmp/svgtopng-1786381046.9814062.svg --output /app/tmp/svgtopng-1786381046.9814062.png</w:t>
      </w:r>
      <w:r>
        <w:t xml:space="preserve"> </w:t>
      </w:r>
      <w:r>
        <w:t xml:space="preserve">Backtrace:</w:t>
      </w:r>
      <w:r>
        <w:t xml:space="preserve"> </w:t>
      </w:r>
      <w:r>
        <w:t xml:space="preserve">/app/app/services/script/runner.rb:34:in `block in run_cmd'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/app/app/services/script/runner.rb:32:in `run_cmd'</w:t>
      </w:r>
      <w:r>
        <w:t xml:space="preserve"> </w:t>
      </w:r>
      <w:r>
        <w:t xml:space="preserve">/app/app/services/script/svg_to_png.rb:27:in `convert_svg_to_png'</w:t>
      </w:r>
      <w:r>
        <w:t xml:space="preserve"> </w:t>
      </w:r>
      <w:r>
        <w:t xml:space="preserve">/app/app/services/script/svg_to_png.rb:17:in `to_png'</w:t>
      </w:r>
      <w:r>
        <w:t xml:space="preserve"> </w:t>
      </w:r>
      <w:r>
        <w:t xml:space="preserve">/app/vendor/bundle/ruby/3.3.0/gems/embeddable_content-1.1.0/app/services/embeddable_content/images/image_downloader.rb:37:in `png_rendered_from_svg'</w:t>
      </w:r>
      <w:r>
        <w:t xml:space="preserve"> </w:t>
      </w:r>
      <w:r>
        <w:t xml:space="preserve">/app/vendor/bundle/ruby/3.3.0/gems/embeddable_content-1.1.0/app/services/embeddable_content/images/image_downloader.rb:33:in `raw_image_data'</w:t>
      </w:r>
      <w:r>
        <w:t xml:space="preserve"> </w:t>
      </w:r>
      <w:r>
        <w:t xml:space="preserve">/app/vendor/bundle/ruby/3.3.0/gems/embeddable_content-1.1.0/app/services/embeddable_content/images/image_downloader.rb:13:in `block in save'</w:t>
      </w:r>
      <w:r>
        <w:t xml:space="preserve"> </w:t>
      </w:r>
      <w:r>
        <w:t xml:space="preserve">&lt;internal:kernel&gt;:90:in `tap'</w:t>
      </w:r>
      <w:r>
        <w:t xml:space="preserve"> </w:t>
      </w:r>
      <w:r>
        <w:t xml:space="preserve">/app/vendor/bundle/ruby/3.3.0/gems/embeddable_content-1.1.0/app/services/embeddable_content/images/image_downloader.rb:13:in `save'</w:t>
      </w:r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2026-08-10T16:57:27Z</dcterms:created>
  <dcterms:modified xsi:type="dcterms:W3CDTF">2026-08-10T16:57:27Z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