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In hockey, a player gets credited with a “point” in their statistics when they get an assist or goal. The table shows the number of assists and number of points for 15 hockey players after a season.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assists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points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34</w:t>
            </w:r>
          </w:p>
        </w:tc>
      </w:tr>
    </w:tbl>
    <w:p>
      <w:pPr>
        <w:numPr>
          <w:ilvl w:val="0"/>
          <w:numId w:val="1000"/>
        </w:numPr>
      </w:pPr>
      <w:r>
        <w:t xml:space="preserve">Make a scatter plot of this data. Make sure to scale and label the axes.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representations that are appropriate for comparing bite strength to weight for different carnivores.</w:t>
      </w:r>
    </w:p>
    <w:p>
      <w:pPr>
        <w:numPr>
          <w:ilvl w:val="1"/>
          <w:numId w:val="1002"/>
        </w:numPr>
      </w:pPr>
      <w:r>
        <w:t xml:space="preserve">Histogram</w:t>
      </w:r>
    </w:p>
    <w:p>
      <w:pPr>
        <w:numPr>
          <w:ilvl w:val="1"/>
          <w:numId w:val="1002"/>
        </w:numPr>
      </w:pPr>
      <w:r>
        <w:t xml:space="preserve">Scatter plot</w:t>
      </w:r>
    </w:p>
    <w:p>
      <w:pPr>
        <w:numPr>
          <w:ilvl w:val="1"/>
          <w:numId w:val="1002"/>
        </w:numPr>
      </w:pPr>
      <w:r>
        <w:t xml:space="preserve">Dot plot</w:t>
      </w:r>
    </w:p>
    <w:p>
      <w:pPr>
        <w:numPr>
          <w:ilvl w:val="1"/>
          <w:numId w:val="1002"/>
        </w:numPr>
      </w:pPr>
      <w:r>
        <w:t xml:space="preserve">Table</w:t>
      </w:r>
    </w:p>
    <w:p>
      <w:pPr>
        <w:numPr>
          <w:ilvl w:val="1"/>
          <w:numId w:val="1002"/>
        </w:numPr>
      </w:pPr>
      <w:r>
        <w:t xml:space="preserve">Box plot</w:t>
      </w:r>
    </w:p>
    <w:p>
      <w:pPr>
        <w:numPr>
          <w:ilvl w:val="0"/>
          <w:numId w:val="1001"/>
        </w:numPr>
      </w:pPr>
      <w:r>
        <w:t xml:space="preserve">When is it better to use a table? When is it better to use a scatter plot?</w:t>
      </w:r>
    </w:p>
    <w:p>
      <w:pPr>
        <w:numPr>
          <w:ilvl w:val="0"/>
          <w:numId w:val="1001"/>
        </w:numPr>
      </w:pPr>
      <w:r>
        <w:t xml:space="preserve">There are many cylinders with radius 6 meters. Let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 the height in meters and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represent the volume in cubic meters.</w:t>
      </w:r>
    </w:p>
    <w:p>
      <w:pPr>
        <w:numPr>
          <w:ilvl w:val="1"/>
          <w:numId w:val="1003"/>
        </w:numPr>
      </w:pPr>
      <w:r>
        <w:t xml:space="preserve">Write an equation that represents 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as a function of the height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Sketch the graph of the function, using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If you double the height of a cylinder, what happens to the volume? Explain this using the equation.</w:t>
      </w:r>
    </w:p>
    <w:p>
      <w:pPr>
        <w:numPr>
          <w:ilvl w:val="1"/>
          <w:numId w:val="1003"/>
        </w:numPr>
      </w:pPr>
      <w:r>
        <w:t xml:space="preserve">If you multiply the height of a cylinder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what happens to the volume? Explain this using the graph.</w:t>
      </w:r>
    </w:p>
    <w:p>
      <w:pPr>
        <w:numPr>
          <w:ilvl w:val="0"/>
          <w:numId w:val="1000"/>
        </w:numPr>
      </w:pPr>
      <w:r>
        <w:t xml:space="preserve">(From Unit 5,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2022-12-14T16:11:33Z</dcterms:created>
  <dcterms:modified xsi:type="dcterms:W3CDTF">2022-12-14T16:11:33Z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qnE8nzRtUhON6W819bSQzG3rlMZwPQrB4psNn/t9eDOOdXnGWOWqTkgNzCuk0LykVAPtQGS3V9pnEejvj3J7bg==</vt:lpwstr>
  </property>
</Properties>
</file>