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c-practice-problems"/>
    <w:p>
      <w:pPr>
        <w:pStyle w:val="Heading3"/>
      </w:pPr>
      <w:r>
        <w:t xml:space="preserve">Section C: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List the first ten numbers starting at 0 and counting by 5s.</w:t>
      </w:r>
    </w:p>
    <w:p>
      <w:pPr>
        <w:numPr>
          <w:ilvl w:val="1"/>
          <w:numId w:val="1002"/>
        </w:numPr>
        <w:pStyle w:val="Compact"/>
      </w:pPr>
      <w:r>
        <w:t xml:space="preserve">List the first ten numbers starting at 0 and counting by 10s.</w:t>
      </w:r>
    </w:p>
    <w:p>
      <w:pPr>
        <w:numPr>
          <w:ilvl w:val="1"/>
          <w:numId w:val="1002"/>
        </w:numPr>
        <w:pStyle w:val="Compact"/>
      </w:pPr>
      <w:r>
        <w:t xml:space="preserve">What patterns do you observe between your two lists of numbers?</w:t>
      </w:r>
    </w:p>
    <w:p>
      <w:pPr>
        <w:numPr>
          <w:ilvl w:val="0"/>
          <w:numId w:val="1000"/>
        </w:numPr>
        <w:pStyle w:val="Compact"/>
      </w:pPr>
      <w:r>
        <w:t xml:space="preserve">(From Unit 7, Lesson 9.)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List the first ten numbers starting at 0 and counting by 6.</w:t>
      </w:r>
    </w:p>
    <w:p>
      <w:pPr>
        <w:numPr>
          <w:ilvl w:val="1"/>
          <w:numId w:val="1003"/>
        </w:numPr>
        <w:pStyle w:val="Compact"/>
      </w:pPr>
      <w:r>
        <w:t xml:space="preserve">List the first ten numbers starting at 4 and counting by 6.</w:t>
      </w:r>
    </w:p>
    <w:p>
      <w:pPr>
        <w:numPr>
          <w:ilvl w:val="1"/>
          <w:numId w:val="1003"/>
        </w:numPr>
        <w:pStyle w:val="Compact"/>
      </w:pPr>
      <w:r>
        <w:t xml:space="preserve">When the first list has the number 222, what number will be on the second list? Explain or show your reasoning.</w:t>
      </w:r>
    </w:p>
    <w:p>
      <w:pPr>
        <w:numPr>
          <w:ilvl w:val="0"/>
          <w:numId w:val="1000"/>
        </w:numPr>
        <w:pStyle w:val="Compact"/>
      </w:pPr>
      <w:r>
        <w:t xml:space="preserve">(From Unit 7, Lesson 10.)</w:t>
      </w:r>
    </w:p>
    <w:p>
      <w:pPr>
        <w:numPr>
          <w:ilvl w:val="0"/>
          <w:numId w:val="1001"/>
        </w:numPr>
      </w:pPr>
      <w:r>
        <w:t xml:space="preserve">The points on the graph, starting in the bottom left and moving up and to the right, represent how Han and Mai counted.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98924" cy="2912008"/>
            <wp:effectExtent b="0" l="0" r="0" t="0"/>
            <wp:docPr descr="Coordinate plane. Horizontal axis, Han's count, 0 to 25, by 1's. Vertical axis, Mai's count, 0 to seventy 5, by 5's. " title="" id="22" name="Picture"/>
            <a:graphic>
              <a:graphicData uri="http://schemas.openxmlformats.org/drawingml/2006/picture">
                <pic:pic>
                  <pic:nvPicPr>
                    <pic:cNvPr descr="/app/tmp/embedder-1671028685.226661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8924" cy="29120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How much is Han adding each time in his count? Explain how you know.</w:t>
      </w:r>
    </w:p>
    <w:p>
      <w:pPr>
        <w:numPr>
          <w:ilvl w:val="1"/>
          <w:numId w:val="1004"/>
        </w:numPr>
        <w:pStyle w:val="Compact"/>
      </w:pPr>
      <w:r>
        <w:t xml:space="preserve">How much is Mai adding each time in her count? Explain you know.</w:t>
      </w:r>
    </w:p>
    <w:p>
      <w:pPr>
        <w:numPr>
          <w:ilvl w:val="1"/>
          <w:numId w:val="1004"/>
        </w:numPr>
        <w:pStyle w:val="Compact"/>
      </w:pPr>
      <w:r>
        <w:t xml:space="preserve">Name and locate 3 more points on the graph.</w:t>
      </w:r>
    </w:p>
    <w:p>
      <w:pPr>
        <w:numPr>
          <w:ilvl w:val="0"/>
          <w:numId w:val="1000"/>
        </w:numPr>
      </w:pPr>
      <w:r>
        <w:t xml:space="preserve">(From Unit 7, Lesson 11.)</w:t>
      </w:r>
    </w:p>
    <w:p>
      <w:pPr>
        <w:numPr>
          <w:ilvl w:val="0"/>
          <w:numId w:val="1001"/>
        </w:numPr>
      </w:pPr>
      <w:r>
        <w:t xml:space="preserve">The points on the graph show the results Lin and Tyler got when they tossed a coin.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17570" cy="2916669"/>
            <wp:effectExtent b="0" l="0" r="0" t="0"/>
            <wp:docPr descr="Coordinate plane. Horizontal axis, number of heads, 0 to 10, by 1's. Vertical axis, number of tails, 0 to 10, by 1's. Lin, 3 comma 5. Tyler, 6 comma 3. " title="" id="25" name="Picture"/>
            <a:graphic>
              <a:graphicData uri="http://schemas.openxmlformats.org/drawingml/2006/picture">
                <pic:pic>
                  <pic:nvPicPr>
                    <pic:cNvPr descr="/app/tmp/embedder-1671028685.366002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7570" cy="29166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Who tossed the coin more times, Lin or Tyler? Explain or show your reasoning.</w:t>
      </w:r>
    </w:p>
    <w:p>
      <w:pPr>
        <w:numPr>
          <w:ilvl w:val="1"/>
          <w:numId w:val="1005"/>
        </w:numPr>
        <w:pStyle w:val="Compact"/>
      </w:pPr>
      <w:r>
        <w:t xml:space="preserve">Who got more tails, Lin or Tyler? Explain or show your reasoning.</w:t>
      </w:r>
    </w:p>
    <w:p>
      <w:pPr>
        <w:numPr>
          <w:ilvl w:val="1"/>
          <w:numId w:val="1005"/>
        </w:numPr>
        <w:pStyle w:val="Compact"/>
      </w:pPr>
      <w:r>
        <w:t xml:space="preserve">Toss a coin 7 times and plot the point on the graph. Explain or show your reasoning.</w:t>
      </w:r>
    </w:p>
    <w:p>
      <w:pPr>
        <w:numPr>
          <w:ilvl w:val="0"/>
          <w:numId w:val="1000"/>
        </w:numPr>
      </w:pPr>
      <w:r>
        <w:t xml:space="preserve">(From Unit 7, Lesson 12.)</w:t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3017570" cy="2950197"/>
            <wp:effectExtent b="0" l="0" r="0" t="0"/>
            <wp:docPr descr="Coordinate plane. Horizontal axis, length in centimeters, 0 to 10, by 1's. Vertical axis, width in centimeters, 0 to 10, by 1's. point at 3 comma 7. " title="" id="28" name="Picture"/>
            <a:graphic>
              <a:graphicData uri="http://schemas.openxmlformats.org/drawingml/2006/picture">
                <pic:pic>
                  <pic:nvPicPr>
                    <pic:cNvPr descr="/app/tmp/embedder-1671028685.460285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7570" cy="29501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The point on the graph shows the length and width of a rectangle. What is the perimeter of the rectangle?</w:t>
      </w:r>
    </w:p>
    <w:p>
      <w:pPr>
        <w:numPr>
          <w:ilvl w:val="1"/>
          <w:numId w:val="1006"/>
        </w:numPr>
        <w:pStyle w:val="Compact"/>
      </w:pPr>
      <w:r>
        <w:t xml:space="preserve">Plot 4 more points for different rectangles with the same perimeter as the given rectangle.</w:t>
      </w:r>
    </w:p>
    <w:p>
      <w:pPr>
        <w:numPr>
          <w:ilvl w:val="1"/>
          <w:numId w:val="1006"/>
        </w:numPr>
        <w:pStyle w:val="Compact"/>
      </w:pPr>
      <w:r>
        <w:t xml:space="preserve">Which point would represent a square with the same perimeter as the given rectangle?</w:t>
      </w:r>
    </w:p>
    <w:p>
      <w:pPr>
        <w:numPr>
          <w:ilvl w:val="0"/>
          <w:numId w:val="1000"/>
        </w:numPr>
        <w:pStyle w:val="Compact"/>
      </w:pPr>
      <w:r>
        <w:t xml:space="preserve">(From Unit 7, Lesson 13.)</w:t>
      </w:r>
    </w:p>
    <w:p>
      <w:pPr>
        <w:numPr>
          <w:ilvl w:val="0"/>
          <w:numId w:val="1001"/>
        </w:numPr>
        <w:pStyle w:val="Compact"/>
      </w:pPr>
      <w:r>
        <w:t xml:space="preserve">Exploration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area of base (square inches)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height (inches)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  <w:pStyle w:val="Compact"/>
      </w:pPr>
      <w:r>
        <w:drawing>
          <wp:inline>
            <wp:extent cx="4571301" cy="2950197"/>
            <wp:effectExtent b="0" l="0" r="0" t="0"/>
            <wp:docPr descr="Coordinate plane. Horizontal axis, area of base in square inches, 0 to 3 hundred, by 20's. Vertical axis, height in inches, 0 to 10, by 1's. " title="" id="31" name="Picture"/>
            <a:graphic>
              <a:graphicData uri="http://schemas.openxmlformats.org/drawingml/2006/picture">
                <pic:pic>
                  <pic:nvPicPr>
                    <pic:cNvPr descr="/app/tmp/embedder-1671028685.565822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1301" cy="29501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w:r>
        <w:t xml:space="preserve">The volume of a box is 240 cubic inches. List some possible values for the area of the base of the box and for its height in the table.</w:t>
      </w:r>
    </w:p>
    <w:p>
      <w:pPr>
        <w:numPr>
          <w:ilvl w:val="1"/>
          <w:numId w:val="1007"/>
        </w:numPr>
        <w:pStyle w:val="Compact"/>
      </w:pPr>
      <w:r>
        <w:t xml:space="preserve">Plot several different possible area and height pairs on the graph.</w:t>
      </w:r>
    </w:p>
    <w:p>
      <w:pPr>
        <w:numPr>
          <w:ilvl w:val="1"/>
          <w:numId w:val="1007"/>
        </w:numPr>
        <w:pStyle w:val="Compact"/>
      </w:pPr>
      <w:r>
        <w:t xml:space="preserve">What do you notice about the points on the graph?</w:t>
      </w:r>
    </w:p>
    <w:p>
      <w:pPr>
        <w:numPr>
          <w:ilvl w:val="1"/>
          <w:numId w:val="1007"/>
        </w:numPr>
        <w:pStyle w:val="Compact"/>
      </w:pPr>
      <w:r>
        <w:t xml:space="preserve">Which point do you think represents the most reasonable measurements for the box? Explain your reasoning.</w:t>
      </w:r>
    </w:p>
    <w:p>
      <w:pPr>
        <w:numPr>
          <w:ilvl w:val="0"/>
          <w:numId w:val="1001"/>
        </w:numPr>
        <w:pStyle w:val="Compact"/>
      </w:pPr>
      <w:r>
        <w:t xml:space="preserve">Exploration</w:t>
      </w:r>
    </w:p>
    <w:p>
      <w:pPr>
        <w:numPr>
          <w:ilvl w:val="1"/>
          <w:numId w:val="1008"/>
        </w:numPr>
        <w:pStyle w:val="Compact"/>
      </w:pPr>
      <w:r>
        <w:t xml:space="preserve">Andre starts from 2 and counts by 6s.</w:t>
      </w:r>
    </w:p>
    <w:p>
      <w:pPr>
        <w:numPr>
          <w:ilvl w:val="1"/>
          <w:numId w:val="1008"/>
        </w:numPr>
        <w:pStyle w:val="Compact"/>
      </w:pPr>
      <w:r>
        <w:t xml:space="preserve">Clare starts at 1,000 and counts back by 7s.</w:t>
      </w:r>
    </w:p>
    <w:p>
      <w:pPr>
        <w:numPr>
          <w:ilvl w:val="1"/>
          <w:numId w:val="1009"/>
        </w:numPr>
        <w:pStyle w:val="Compact"/>
      </w:pPr>
      <w:r>
        <w:t xml:space="preserve">List the first 6 numbers Andre and Clare say.</w:t>
      </w:r>
    </w:p>
    <w:p>
      <w:pPr>
        <w:numPr>
          <w:ilvl w:val="1"/>
          <w:numId w:val="1009"/>
        </w:numPr>
        <w:pStyle w:val="Compact"/>
      </w:pPr>
      <w:r>
        <w:t xml:space="preserve">Do Andre and Clare ever say the same number in the same spot on their lists? Explain or show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1"/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2022-12-14T14:38:06Z</dcterms:created>
  <dcterms:modified xsi:type="dcterms:W3CDTF">2022-12-14T14:38:06Z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0cf/QSbjEDuvz1GGmQPfxWJptBQhTjANR4qhK2AaHxT1w7oYSmvoZmor8pjIZ/OtW4HNkjXEbRbCAERbFBUcSQ==</vt:lpwstr>
  </property>
</Properties>
</file>