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practice-problems"/>
    <w:p>
      <w:pPr>
        <w:pStyle w:val="Heading3"/>
      </w:pPr>
      <w:r>
        <w:t xml:space="preserve">Lesson 11 Practice Problems</w:t>
      </w:r>
    </w:p>
    <w:bookmarkEnd w:id="20"/>
    <w:p>
      <w:pPr>
        <w:numPr>
          <w:ilvl w:val="0"/>
          <w:numId w:val="1001"/>
        </w:numPr>
      </w:pPr>
      <w:r>
        <w:t xml:space="preserve">Use long division to show that the fraction and decimal in each pair are equal.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and 0.75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3</m:t>
            </m:r>
          </m:num>
          <m:den>
            <m:r>
              <m:t>50</m:t>
            </m:r>
          </m:den>
        </m:f>
      </m:oMath>
      <w:r>
        <w:t xml:space="preserve"> </w:t>
      </w:r>
      <w:r>
        <w:t xml:space="preserve">and 0.06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7</m:t>
            </m:r>
          </m:num>
          <m:den>
            <m:r>
              <m:t>25</m:t>
            </m:r>
          </m:den>
        </m:f>
      </m:oMath>
      <w:r>
        <w:t xml:space="preserve"> </w:t>
      </w:r>
      <w:r>
        <w:t xml:space="preserve">and 0.28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Mai walked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of a 30-mile walking trail. How many miles did Mai walk? Explain or show your reasoning.</w:t>
      </w:r>
    </w:p>
    <w:p>
      <w:pPr>
        <w:numPr>
          <w:ilvl w:val="0"/>
          <w:numId w:val="1001"/>
        </w:numPr>
      </w:pPr>
      <w:r>
        <w:t xml:space="preserve">Use long division to find each quotient. Write your answer as a decimal.</w:t>
      </w:r>
    </w:p>
    <w:p>
      <w:pPr>
        <w:numPr>
          <w:ilvl w:val="1"/>
          <w:numId w:val="1002"/>
        </w:numPr>
      </w:pPr>
      <m:oMath>
        <m:r>
          <m:t>99</m:t>
        </m:r>
        <m:r>
          <m:rPr>
            <m:sty m:val="p"/>
          </m:rPr>
          <m:t>÷</m:t>
        </m:r>
        <m:r>
          <m:t>12</m:t>
        </m:r>
      </m:oMath>
    </w:p>
    <w:p>
      <w:pPr>
        <w:numPr>
          <w:ilvl w:val="1"/>
          <w:numId w:val="1002"/>
        </w:numPr>
      </w:pPr>
      <m:oMath>
        <m:r>
          <m:t>216</m:t>
        </m:r>
        <m:r>
          <m:rPr>
            <m:sty m:val="p"/>
          </m:rPr>
          <m:t>÷</m:t>
        </m:r>
        <m:r>
          <m:t>5</m:t>
        </m:r>
      </m:oMath>
    </w:p>
    <w:p>
      <w:pPr>
        <w:numPr>
          <w:ilvl w:val="1"/>
          <w:numId w:val="1002"/>
        </w:numPr>
      </w:pPr>
      <m:oMath>
        <m:r>
          <m:t>1</m:t>
        </m:r>
        <m:r>
          <m:rPr>
            <m:sty m:val="p"/>
          </m:rPr>
          <m:t>,</m:t>
        </m:r>
        <m:r>
          <m:t>​</m:t>
        </m:r>
        <m:r>
          <m:t>988</m:t>
        </m:r>
        <m:r>
          <m:rPr>
            <m:sty m:val="p"/>
          </m:rPr>
          <m:t>÷</m:t>
        </m:r>
        <m:r>
          <m:t>8</m:t>
        </m:r>
      </m:oMath>
    </w:p>
    <w:p>
      <w:pPr>
        <w:numPr>
          <w:ilvl w:val="0"/>
          <w:numId w:val="1001"/>
        </w:numPr>
      </w:pPr>
      <w:r>
        <w:t xml:space="preserve">Tyler reasoned: “</w:t>
      </w:r>
      <m:oMath>
        <m:f>
          <m:fPr>
            <m:type m:val="bar"/>
          </m:fPr>
          <m:num>
            <m:r>
              <m:t>9</m:t>
            </m:r>
          </m:num>
          <m:den>
            <m:r>
              <m:t>25</m:t>
            </m:r>
          </m:den>
        </m:f>
      </m:oMath>
      <w:r>
        <w:t xml:space="preserve"> </w:t>
      </w:r>
      <w:r>
        <w:t xml:space="preserve">is equivalent to</w:t>
      </w:r>
      <w:r>
        <w:t xml:space="preserve"> </w:t>
      </w:r>
      <m:oMath>
        <m:f>
          <m:fPr>
            <m:type m:val="bar"/>
          </m:fPr>
          <m:num>
            <m:r>
              <m:t>18</m:t>
            </m:r>
          </m:num>
          <m:den>
            <m:r>
              <m:t>50</m:t>
            </m:r>
          </m:den>
        </m:f>
      </m:oMath>
      <w:r>
        <w:t xml:space="preserve"> </w:t>
      </w:r>
      <w:r>
        <w:t xml:space="preserve">and to</w:t>
      </w:r>
      <w:r>
        <w:t xml:space="preserve"> </w:t>
      </w:r>
      <m:oMath>
        <m:f>
          <m:fPr>
            <m:type m:val="bar"/>
          </m:fPr>
          <m:num>
            <m:r>
              <m:t>36</m:t>
            </m:r>
          </m:num>
          <m:den>
            <m:r>
              <m:t>100</m:t>
            </m:r>
          </m:den>
        </m:f>
      </m:oMath>
      <w:r>
        <w:t xml:space="preserve">, so the decimal of</w:t>
      </w:r>
      <w:r>
        <w:t xml:space="preserve"> </w:t>
      </w:r>
      <m:oMath>
        <m:f>
          <m:fPr>
            <m:type m:val="bar"/>
          </m:fPr>
          <m:num>
            <m:r>
              <m:t>9</m:t>
            </m:r>
          </m:num>
          <m:den>
            <m:r>
              <m:t>25</m:t>
            </m:r>
          </m:den>
        </m:f>
      </m:oMath>
      <w:r>
        <w:t xml:space="preserve"> </w:t>
      </w:r>
      <w:r>
        <w:t xml:space="preserve">is 0.36.”</w:t>
      </w:r>
      <w:r>
        <w:br/>
      </w:r>
      <w:r>
        <w:t xml:space="preserve"> </w:t>
      </w:r>
    </w:p>
    <w:p>
      <w:pPr>
        <w:numPr>
          <w:ilvl w:val="1"/>
          <w:numId w:val="1003"/>
        </w:numPr>
      </w:pPr>
      <w:r>
        <w:t xml:space="preserve">Use long division to show that Tyler is correct.</w:t>
      </w:r>
    </w:p>
    <w:p>
      <w:pPr>
        <w:numPr>
          <w:ilvl w:val="1"/>
          <w:numId w:val="1003"/>
        </w:numPr>
      </w:pPr>
      <w:r>
        <w:t xml:space="preserve">Is the decimal of</w:t>
      </w:r>
      <w:r>
        <w:t xml:space="preserve"> </w:t>
      </w:r>
      <m:oMath>
        <m:f>
          <m:fPr>
            <m:type m:val="bar"/>
          </m:fPr>
          <m:num>
            <m:r>
              <m:t>18</m:t>
            </m:r>
          </m:num>
          <m:den>
            <m:r>
              <m:t>50</m:t>
            </m:r>
          </m:den>
        </m:f>
      </m:oMath>
      <w:r>
        <w:t xml:space="preserve"> </w:t>
      </w:r>
      <w:r>
        <w:t xml:space="preserve">also 0.36? Use long division to support your answer.</w:t>
      </w:r>
    </w:p>
    <w:p>
      <w:pPr>
        <w:numPr>
          <w:ilvl w:val="0"/>
          <w:numId w:val="1001"/>
        </w:numPr>
      </w:pPr>
      <w:r>
        <w:t xml:space="preserve">Complete the calculations so that each shows the correct difference.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303229"/>
            <wp:effectExtent b="0" l="0" r="0" t="0"/>
            <wp:docPr descr="3 fill in the blank subtraction problems." title="" id="22" name="Picture"/>
            <a:graphic>
              <a:graphicData uri="http://schemas.openxmlformats.org/drawingml/2006/picture">
                <pic:pic>
                  <pic:nvPicPr>
                    <pic:cNvPr descr="/app/tmp/embedder-1671032932.843180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32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5, Lesson 4.)</w:t>
      </w:r>
    </w:p>
    <w:p>
      <w:pPr>
        <w:numPr>
          <w:ilvl w:val="0"/>
          <w:numId w:val="1001"/>
        </w:numPr>
      </w:pPr>
      <w:r>
        <w:t xml:space="preserve">Use the equation</w:t>
      </w:r>
      <w:r>
        <w:t xml:space="preserve"> </w:t>
      </w:r>
      <m:oMath>
        <m:r>
          <m:t>124</m:t>
        </m:r>
        <m:r>
          <m:rPr>
            <m:sty m:val="p"/>
          </m:rPr>
          <m:t>⋅</m:t>
        </m:r>
        <m:r>
          <m:t>15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860</m:t>
        </m:r>
      </m:oMath>
      <w:r>
        <w:t xml:space="preserve"> </w:t>
      </w:r>
      <w:r>
        <w:t xml:space="preserve">and what you know about fractions, decimals, and place value to explain how to place the decimal point when you compute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1.24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0.15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5, Lesson 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2022-12-14T15:48:53Z</dcterms:created>
  <dcterms:modified xsi:type="dcterms:W3CDTF">2022-12-14T15:48:53Z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ZzNHwU4d48kafWjNNUrFjEorUnfNi2+6HeO/AAN9939DNwKYIpUblN+Zy9NkLunkc8Mr8dkBMqGYaVpwd3L0Ig==</vt:lpwstr>
  </property>
</Properties>
</file>