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4c923a41fbb05d75aa67bcc47834d7f170290d"/>
    <w:p>
      <w:pPr>
        <w:pStyle w:val="Heading2"/>
      </w:pPr>
      <w:r>
        <w:t xml:space="preserve">Unit 8 Lesson 2: Relacionemos la suma y la resta</w:t>
      </w:r>
    </w:p>
    <w:bookmarkEnd w:id="20"/>
    <w:bookmarkStart w:id="22" w:name="Xff9b7d851fc9ab14c456677d64ad4a364b5c17b"/>
    <w:p>
      <w:pPr>
        <w:pStyle w:val="Heading3"/>
      </w:pPr>
      <w:r>
        <w:t xml:space="preserve">WU Conversación numérica: Conectemos la suma y la resta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5</m:t>
        </m:r>
      </m:oMath>
    </w:p>
    <w:bookmarkEnd w:id="21"/>
    <w:bookmarkEnd w:id="22"/>
    <w:bookmarkStart w:id="39" w:name="sumemos-y-restemos-con-torres-de-cubos"/>
    <w:p>
      <w:pPr>
        <w:pStyle w:val="Heading3"/>
      </w:pPr>
      <w:r>
        <w:t xml:space="preserve">1 Sumemos y restemos con torres de cubos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escribe una ecuación de suma y una ecuación de resta que les correspondan a los cubos encajables.</w:t>
      </w:r>
    </w:p>
    <w:p>
      <w:pPr>
        <w:numPr>
          <w:ilvl w:val="0"/>
          <w:numId w:val="1002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731508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59979.38869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731508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59979.448357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731508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59979.520494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731508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59979.595160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731508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59979.672116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End w:id="39"/>
    <w:bookmarkStart w:id="41" w:name="encontremos-el-número-desconocido"/>
    <w:p>
      <w:pPr>
        <w:pStyle w:val="Heading3"/>
      </w:pPr>
      <w:r>
        <w:t xml:space="preserve">2 Encontremos el número desconocido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encuentra el número que hace que la ecuación sea verdadera.</w:t>
      </w:r>
      <w:r>
        <w:br/>
      </w:r>
      <w:r>
        <w:t xml:space="preserve">Explícale a tu compañero cómo lo encontraste.</w:t>
      </w:r>
    </w:p>
    <w:p>
      <w:pPr>
        <w:numPr>
          <w:ilvl w:val="0"/>
          <w:numId w:val="1003"/>
        </w:numPr>
        <w:pStyle w:val="Compact"/>
      </w:pPr>
      <m:oMath>
        <m:r>
          <m:t>4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9</m:t>
        </m:r>
      </m:oMath>
    </w:p>
    <w:p>
      <w:pPr>
        <w:numPr>
          <w:ilvl w:val="0"/>
          <w:numId w:val="1003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3"/>
        </w:numPr>
        <w:pStyle w:val="Compac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3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3"/>
        </w:numPr>
        <w:pStyle w:val="Compact"/>
      </w:pPr>
      <m:oMath>
        <m:r>
          <m:t>7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3"/>
        </w:numPr>
        <w:pStyle w:val="Compact"/>
      </w:pPr>
      <m:oMath>
        <m:r>
          <m:t>8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3"/>
        </w:numPr>
        <w:pStyle w:val="Compact"/>
      </w:pPr>
      <m:oMath>
        <m:r>
          <m:t>8</m:t>
        </m:r>
        <m:r>
          <m:rPr>
            <m:sty m:val="p"/>
          </m:rPr>
          <m:t>−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4</m:t>
        </m:r>
      </m:oMath>
    </w:p>
    <w:bookmarkEnd w:id="40"/>
    <w:bookmarkEnd w:id="41"/>
    <w:bookmarkStart w:id="52" w:name="diferencias-que-ya-me-sé"/>
    <w:p>
      <w:pPr>
        <w:pStyle w:val="Heading3"/>
      </w:pPr>
      <w:r>
        <w:t xml:space="preserve">3 Diferencias que ya me sé</w:t>
      </w:r>
    </w:p>
    <w:bookmarkStart w:id="51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Colorea las diferencias que te sabes de memoria.</w:t>
      </w:r>
    </w:p>
    <w:p>
      <w:pPr>
        <w:pStyle w:val="BodyText"/>
      </w:pPr>
      <w:r>
        <w:drawing>
          <wp:inline>
            <wp:extent cx="5943600" cy="2423172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tmp/embedder-1671059979.7350988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23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cada diferencia que te quede sin colorear en una tarjeta.</w:t>
      </w:r>
    </w:p>
    <w:p>
      <w:pPr>
        <w:pStyle w:val="BodyText"/>
      </w:pPr>
      <w:r>
        <w:t xml:space="preserve">En cada tarjeta, escribe una ecuación de suma que te pueda ayudar a encontrar el valor de la diferencia.</w:t>
      </w:r>
    </w:p>
    <w:p>
      <w:pPr>
        <w:pStyle w:val="BodyText"/>
      </w:pPr>
      <w:r>
        <w:drawing>
          <wp:inline>
            <wp:extent cx="5590378" cy="5489458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tmp/embedder-1671059979.852922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378" cy="54894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2022-12-14T23:19:40Z</dcterms:created>
  <dcterms:modified xsi:type="dcterms:W3CDTF">2022-12-14T23:19:40Z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VmdLPUvzM+rXZl8zeh2Ilng9/TZYX+NoTdixRRidtCJyYw5kJ3vLtxKC/C0reaT+QdWEsEzVvnPIUlQ1bJK3fw==</vt:lpwstr>
  </property>
</Properties>
</file>