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f7ad499e1bb0b15f539dc8ed1fbf3bae759fe"/>
    <w:p>
      <w:pPr>
        <w:pStyle w:val="Heading2"/>
      </w:pPr>
      <w:r>
        <w:t xml:space="preserve">Unit 6 Lesson 1: Rigid Transformations in the Plane</w:t>
      </w:r>
    </w:p>
    <w:bookmarkEnd w:id="20"/>
    <w:bookmarkStart w:id="25" w:name="traversing-the-plane-warm-up"/>
    <w:p>
      <w:pPr>
        <w:pStyle w:val="Heading3"/>
      </w:pPr>
      <w:r>
        <w:t xml:space="preserve">1 Traversing the Plane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01084" cy="2308072"/>
            <wp:effectExtent b="0" l="0" r="0" t="0"/>
            <wp:docPr descr="A at -3 comma 5, B at 1 comma 2." title="" id="22" name="Picture"/>
            <a:graphic>
              <a:graphicData uri="http://schemas.openxmlformats.org/drawingml/2006/picture">
                <pic:pic>
                  <pic:nvPicPr>
                    <pic:cNvPr descr="/app/tmp/embedder-1670998204.0319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84" cy="23080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far is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from point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transformations will take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point</w:t>
      </w:r>
      <w:r>
        <w:t xml:space="preserve"> </w:t>
      </w:r>
      <m:oMath>
        <m:r>
          <m:t>B</m:t>
        </m:r>
      </m:oMath>
      <w:r>
        <w:t xml:space="preserve">?</w:t>
      </w:r>
    </w:p>
    <w:bookmarkEnd w:id="24"/>
    <w:bookmarkEnd w:id="25"/>
    <w:bookmarkStart w:id="30" w:name="transforming-with-coordinates"/>
    <w:p>
      <w:pPr>
        <w:pStyle w:val="Heading3"/>
      </w:pPr>
      <w:r>
        <w:t xml:space="preserve">2 Transforming with Coordinates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First, predict where each transformation will land. Next, carry out the transformation.</w:t>
      </w:r>
    </w:p>
    <w:p>
      <w:pPr>
        <w:pStyle w:val="BodyText"/>
      </w:pPr>
      <w:r>
        <w:drawing>
          <wp:inline>
            <wp:extent cx="3900957" cy="3900957"/>
            <wp:effectExtent b="0" l="0" r="0" t="0"/>
            <wp:docPr descr="Quadrilateral H on a coordinate plane. Enpoints at 2 comma 0, 4 comma 0, 2 comma 2, and 4 comma 3. " title="" id="27" name="Picture"/>
            <a:graphic>
              <a:graphicData uri="http://schemas.openxmlformats.org/drawingml/2006/picture">
                <pic:pic>
                  <pic:nvPicPr>
                    <pic:cNvPr descr="/app/tmp/embedder-1670998204.19390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Rotate Figure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by 90 degrees.</w:t>
      </w:r>
      <w:r>
        <w:br/>
      </w:r>
      <w:r>
        <w:t xml:space="preserve">Translate the image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.</w:t>
      </w:r>
      <w:r>
        <w:br/>
      </w:r>
      <w:r>
        <w:t xml:space="preserve">Label the result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Reflect Figure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across the</w:t>
      </w:r>
      <w:r>
        <w:t xml:space="preserve"> </w:t>
      </w:r>
      <m:oMath>
        <m:r>
          <m:t>y</m:t>
        </m:r>
      </m:oMath>
      <w:r>
        <w:t xml:space="preserve">-axis.</w:t>
      </w:r>
      <w:r>
        <w:br/>
      </w:r>
      <w:r>
        <w:t xml:space="preserve">Rotate the image counterclockwise using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by 90 degrees.</w:t>
      </w:r>
      <w:r>
        <w:br/>
      </w:r>
      <w:r>
        <w:t xml:space="preserve">Label the result</w:t>
      </w:r>
      <w:r>
        <w:t xml:space="preserve"> </w:t>
      </w:r>
      <m:oMath>
        <m:r>
          <m:t>L</m:t>
        </m:r>
      </m:oMath>
      <w:r>
        <w:t xml:space="preserve">.</w:t>
      </w:r>
    </w:p>
    <w:bookmarkEnd w:id="29"/>
    <w:bookmarkEnd w:id="30"/>
    <w:bookmarkStart w:id="42" w:name="congruent-by-coordinates"/>
    <w:p>
      <w:pPr>
        <w:pStyle w:val="Heading3"/>
      </w:pPr>
      <w:r>
        <w:t xml:space="preserve">3 Congruent by Coordinates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96448" cy="2509431"/>
            <wp:effectExtent b="0" l="0" r="0" t="0"/>
            <wp:docPr descr="Triangles ABC and DEF graphed on coordinate plane. " title="" id="32" name="Picture"/>
            <a:graphic>
              <a:graphicData uri="http://schemas.openxmlformats.org/drawingml/2006/picture">
                <pic:pic>
                  <pic:nvPicPr>
                    <pic:cNvPr descr="/app/tmp/embedder-1670998204.31712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448" cy="2509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Calculate the length of each side in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Calculate the measure of each angle in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 triangles are congruent. How do you know this is true?</w:t>
      </w:r>
    </w:p>
    <w:p>
      <w:pPr>
        <w:numPr>
          <w:ilvl w:val="0"/>
          <w:numId w:val="1003"/>
        </w:numPr>
        <w:pStyle w:val="Compact"/>
      </w:pPr>
      <w:r>
        <w:t xml:space="preserve">Because the triangles are congruent, there must be a sequence of rigid motions that takes one to the other. Find a sequence of rigid motions that takes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901084" cy="3901084"/>
            <wp:effectExtent b="0" l="0" r="0" t="0"/>
            <wp:docPr descr="Graph of triangle E N D on grid.  " title="" id="36" name="Picture"/>
            <a:graphic>
              <a:graphicData uri="http://schemas.openxmlformats.org/drawingml/2006/picture">
                <pic:pic>
                  <pic:nvPicPr>
                    <pic:cNvPr descr="/app/tmp/embedder-1670998204.4149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84" cy="3901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2022-12-14T06:10:05Z</dcterms:created>
  <dcterms:modified xsi:type="dcterms:W3CDTF">2022-12-14T06:10:05Z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fT8asMf9BhLyOhUd8gtUAKxa05cf7OLOACVYMJXpKX9ZO1/pq3X+TzfetgOjb3holbKqEQtmv9WFr71A4eYqIg==</vt:lpwstr>
  </property>
</Properties>
</file>