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Find the quotients:</w:t>
      </w:r>
    </w:p>
    <w:p>
      <w:pPr>
        <w:numPr>
          <w:ilvl w:val="1"/>
          <w:numId w:val="1002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15</m:t>
        </m:r>
        <m:r>
          <m:rPr>
            <m:sty m:val="p"/>
          </m:rPr>
          <m:t>÷</m:t>
        </m:r>
        <m:r>
          <m:t>0.3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Is the solution positive or negative?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6.1</m:t>
        </m:r>
      </m:oMath>
    </w:p>
    <w:p>
      <w:pPr>
        <w:numPr>
          <w:ilvl w:val="1"/>
          <w:numId w:val="1004"/>
        </w:numPr>
        <w:pStyle w:val="Compact"/>
      </w:pPr>
      <m:oMath>
        <m:r>
          <m:t>2.9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6.04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2.473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6.859</m:t>
        </m:r>
      </m:oMath>
    </w:p>
    <w:p>
      <w:pPr>
        <w:numPr>
          <w:ilvl w:val="0"/>
          <w:numId w:val="1001"/>
        </w:numPr>
      </w:pPr>
      <w:r>
        <w:t xml:space="preserve">Find the solution mentally.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r>
          <m:t>a</m:t>
        </m:r>
      </m:oMath>
    </w:p>
    <w:p>
      <w:pPr>
        <w:numPr>
          <w:ilvl w:val="1"/>
          <w:numId w:val="1005"/>
        </w:numPr>
        <w:pStyle w:val="Compact"/>
      </w:pPr>
      <m:oMath>
        <m:r>
          <m:t>b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⋅</m:t>
        </m:r>
        <m:r>
          <m:t>c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t>d</m:t>
        </m:r>
        <m:r>
          <m:rPr>
            <m:sty m:val="p"/>
          </m:rPr>
          <m:t>⋅</m:t>
        </m:r>
        <m:r>
          <m:t>24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Find the products.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0.09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1.1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numPr>
          <w:ilvl w:val="0"/>
          <w:numId w:val="1001"/>
        </w:numPr>
      </w:pPr>
      <w:r>
        <w:t xml:space="preserve">Which graphs could not represent a proportional relationship? Explain how you decided.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6543" cy="2425147"/>
            <wp:effectExtent b="0" l="0" r="0" t="0"/>
            <wp:docPr descr="Four graphs. " title="" id="22" name="Picture"/>
            <a:graphic>
              <a:graphicData uri="http://schemas.openxmlformats.org/drawingml/2006/picture">
                <pic:pic>
                  <pic:nvPicPr>
                    <pic:cNvPr descr="/app/tmp/embedder-1671076366.9337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43" cy="2425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2022-12-15T03:52:47Z</dcterms:created>
  <dcterms:modified xsi:type="dcterms:W3CDTF">2022-12-15T03:52:47Z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z5NZ6Eva1qB0rwT6xBjGFk4pAjfboPJWyOiHiTx8TYQs3aOvJ/lZdHw8rncVHkfTchlKm4Y5ioHd9EFuqxEbLA==</vt:lpwstr>
  </property>
</Properties>
</file>