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8-mucha-leche"/>
    <w:p>
      <w:pPr>
        <w:pStyle w:val="Heading2"/>
      </w:pPr>
      <w:r>
        <w:t xml:space="preserve">Lección 18: Mucha leche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Hagamos estimaciones con números grandes.</w:t>
      </w:r>
    </w:p>
    <w:bookmarkStart w:id="24" w:name="X9dff1d07d8487757e38a64f88901f43d2803fe9"/>
    <w:p>
      <w:pPr>
        <w:pStyle w:val="Heading3"/>
      </w:pPr>
      <w:r>
        <w:t xml:space="preserve">Calentamiento: Exploración de estimación: ¿Qué tan grande es la caja de leche?</w:t>
      </w:r>
    </w:p>
    <w:p>
      <w:pPr>
        <w:pStyle w:val="FirstParagraph"/>
      </w:pPr>
      <w:r>
        <w:t xml:space="preserve">¿Cuál es el volumen del cartón de leche, en pulgadas cúbicas?</w:t>
      </w:r>
    </w:p>
    <w:p>
      <w:pPr>
        <w:pStyle w:val="BodyText"/>
      </w:pPr>
      <w:r>
        <w:drawing>
          <wp:inline>
            <wp:extent cx="5943600" cy="3962883"/>
            <wp:effectExtent b="0" l="0" r="0" t="0"/>
            <wp:docPr descr="photograph of a milk carton that is a little larger than an apple" title="" id="22" name="Picture"/>
            <a:graphic>
              <a:graphicData uri="http://schemas.openxmlformats.org/drawingml/2006/picture">
                <pic:pic>
                  <pic:nvPicPr>
                    <pic:cNvPr descr="/app/tmp/embedder-1671065638.4070551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8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25" w:name="leche-para-todos"/>
    <w:p>
      <w:pPr>
        <w:pStyle w:val="Heading3"/>
      </w:pPr>
      <w:r>
        <w:t xml:space="preserve">18.1: Leche para todos</w:t>
      </w:r>
    </w:p>
    <w:p>
      <w:pPr>
        <w:pStyle w:val="FirstParagraph"/>
      </w:pPr>
      <w:r>
        <w:t xml:space="preserve">En cada caso, estima el volumen de leche, en pulgadas cúbicas, que tú o las personas del grupo dado tomarían en un día. Explica tu razonamiento.</w:t>
      </w:r>
    </w:p>
    <w:p>
      <w:pPr>
        <w:numPr>
          <w:ilvl w:val="0"/>
          <w:numId w:val="1002"/>
        </w:numPr>
        <w:pStyle w:val="Compact"/>
      </w:pPr>
      <w:r>
        <w:t xml:space="preserve">tú</w:t>
      </w:r>
    </w:p>
    <w:p>
      <w:pPr>
        <w:numPr>
          <w:ilvl w:val="0"/>
          <w:numId w:val="1002"/>
        </w:numPr>
        <w:pStyle w:val="Compact"/>
      </w:pPr>
      <w:r>
        <w:t xml:space="preserve">tu clase</w:t>
      </w:r>
    </w:p>
    <w:p>
      <w:pPr>
        <w:numPr>
          <w:ilvl w:val="0"/>
          <w:numId w:val="1002"/>
        </w:numPr>
        <w:pStyle w:val="Compact"/>
      </w:pPr>
      <w:r>
        <w:t xml:space="preserve">tu grado</w:t>
      </w:r>
    </w:p>
    <w:p>
      <w:pPr>
        <w:numPr>
          <w:ilvl w:val="0"/>
          <w:numId w:val="1002"/>
        </w:numPr>
        <w:pStyle w:val="Compact"/>
      </w:pPr>
      <w:r>
        <w:t xml:space="preserve">tu escuela</w:t>
      </w:r>
    </w:p>
    <w:p>
      <w:pPr>
        <w:numPr>
          <w:ilvl w:val="0"/>
          <w:numId w:val="1002"/>
        </w:numPr>
        <w:pStyle w:val="Compact"/>
      </w:pPr>
      <w:r>
        <w:t xml:space="preserve">10 escuelas</w:t>
      </w:r>
    </w:p>
    <w:bookmarkEnd w:id="25"/>
    <w:bookmarkStart w:id="29" w:name="qué-tan-grande-es-1000000"/>
    <w:p>
      <w:pPr>
        <w:pStyle w:val="Heading3"/>
      </w:pPr>
      <w:r>
        <w:t xml:space="preserve">18.2: ¿Qué tan grande es 1,000,000?</w:t>
      </w:r>
    </w:p>
    <w:p>
      <w:pPr>
        <w:pStyle w:val="FirstParagraph"/>
      </w:pPr>
      <w:r>
        <w:t xml:space="preserve">Estima el número de días que tardarían las personas de cada grupo en tomarse 1,000,000 de pulgadas cúbicas de leche. Explica tu razonamiento.</w:t>
      </w:r>
    </w:p>
    <w:p>
      <w:pPr>
        <w:numPr>
          <w:ilvl w:val="0"/>
          <w:numId w:val="1003"/>
        </w:numPr>
        <w:pStyle w:val="Compact"/>
      </w:pPr>
      <w:r>
        <w:t xml:space="preserve">10 escuelas</w:t>
      </w:r>
    </w:p>
    <w:p>
      <w:pPr>
        <w:numPr>
          <w:ilvl w:val="0"/>
          <w:numId w:val="1003"/>
        </w:numPr>
        <w:pStyle w:val="Compact"/>
      </w:pPr>
      <w:r>
        <w:t xml:space="preserve">tu escuela</w:t>
      </w:r>
    </w:p>
    <w:p>
      <w:pPr>
        <w:numPr>
          <w:ilvl w:val="0"/>
          <w:numId w:val="1003"/>
        </w:numPr>
        <w:pStyle w:val="Compact"/>
      </w:pPr>
      <w:r>
        <w:t xml:space="preserve">tu grado</w:t>
      </w:r>
    </w:p>
    <w:p>
      <w:pPr>
        <w:numPr>
          <w:ilvl w:val="0"/>
          <w:numId w:val="1003"/>
        </w:numPr>
        <w:pStyle w:val="Compact"/>
      </w:pPr>
      <w:r>
        <w:t xml:space="preserve">tu clase</w:t>
      </w:r>
    </w:p>
    <w:p>
      <w:pPr>
        <w:numPr>
          <w:ilvl w:val="0"/>
          <w:numId w:val="1003"/>
        </w:numPr>
        <w:pStyle w:val="Compact"/>
      </w:pPr>
      <w:r>
        <w:t xml:space="preserve">tú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2022-12-15T00:53:59Z</dcterms:created>
  <dcterms:modified xsi:type="dcterms:W3CDTF">2022-12-15T00:53:59Z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p0SE+0qg8PlMl2Wl1Ts/+kAL32mUVrjh1WT6BsyA0BmDQMGiJigIpIlzxruEXxOSeeOm74Dc5fpQ7h92uI/TRA==</vt:lpwstr>
  </property>
</Properties>
</file>