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¿Cuál es el perímetro del rombo? Explica o muestra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484007" cy="614536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837.584912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007" cy="6145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Diego dice que puede encontrar el área de este rectángulo porque conoce dos longitudes de lado.</w:t>
      </w:r>
    </w:p>
    <w:p>
      <w:pPr>
        <w:numPr>
          <w:ilvl w:val="1"/>
          <w:numId w:val="1000"/>
        </w:numPr>
      </w:pPr>
      <w:r>
        <w:t xml:space="preserve">¿Estás de acuerdo con Diego? Explica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656003" cy="936001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4837.682366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03" cy="9360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8, Lección 7)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Dibuja las líneas de simetría del molino de viento.</w:t>
      </w:r>
    </w:p>
    <w:p>
      <w:pPr>
        <w:numPr>
          <w:ilvl w:val="1"/>
          <w:numId w:val="1003"/>
        </w:numPr>
        <w:pStyle w:val="Compact"/>
      </w:pPr>
      <w:r>
        <w:t xml:space="preserve">Cada aspa mide 5 pies de largo y </w:t>
      </w:r>
      <m:oMath>
        <m:r>
          <m:t>1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 pies de ancho. ¿Cuál es el perímetro del molino de viento? Explica o muestra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9718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4837.772569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(de la Unidad 8, Lección 8)</w:t>
      </w:r>
    </w:p>
    <w:p>
      <w:pPr>
        <w:numPr>
          <w:ilvl w:val="0"/>
          <w:numId w:val="1001"/>
        </w:numPr>
      </w:pPr>
      <w:r>
        <w:t xml:space="preserve">Este es el rectángulo R.</w:t>
      </w:r>
    </w:p>
    <w:p>
      <w:pPr>
        <w:numPr>
          <w:ilvl w:val="1"/>
          <w:numId w:val="1005"/>
        </w:numPr>
      </w:pPr>
      <w:r>
        <w:t xml:space="preserve">¿Qué figura se puede doblar a lo largo de una línea de simetría para obtener R? ¿Cuáles son las longitudes de lado de esa figura?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836000" cy="1116001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4837.934595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000" cy="11160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¿Qué figura se puede doblar dos veces a lo largo de líneas de simetría para obtener R? ¿Cuáles son sus longitudes de lado?</w:t>
      </w:r>
    </w:p>
    <w:p>
      <w:pPr>
        <w:numPr>
          <w:ilvl w:val="0"/>
          <w:numId w:val="1000"/>
        </w:numPr>
      </w:pPr>
      <w:r>
        <w:t xml:space="preserve">(de la Unidad 8, Lección 9)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¿Cuántas líneas de simetría tiene este diseño? Explica o muestra cómo los sabes.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59436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4838.01048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Haz una figura o un diseño que tenga una o más líneas de simetría. Intercambia figuras con un compañero y encuentra todas las líneas de simetría de la figura de tu compañero. Las fichas geométricas pueden ser útiles para hacer tu figura o diseño.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2022-12-15T00:40:38Z</dcterms:created>
  <dcterms:modified xsi:type="dcterms:W3CDTF">2022-12-15T00:40:38Z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9nIWIlimADV2CS9OXTnzs8FL8um4RzzmIhDeE35/3lLSdlN7NC74aLPtjFAMXd/b+KOLb6zNYf2nmjtjCnDdDw==</vt:lpwstr>
  </property>
</Properties>
</file>