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A man is trying to zombie-proof his house. He wants to cut a length of wood that will brace a door against a wall. The wall is 4 feet away from the door, and he wants the brace to rest 2 feet up the door. About how long should he cut the brace?</w:t>
      </w:r>
    </w:p>
    <w:p>
      <w:pPr>
        <w:numPr>
          <w:ilvl w:val="0"/>
          <w:numId w:val="1000"/>
        </w:numPr>
        <w:pStyle w:val="Compact"/>
      </w:pPr>
      <w:r>
        <w:drawing>
          <wp:inline>
            <wp:extent cx="5943600" cy="5804452"/>
            <wp:effectExtent b="0" l="0" r="0" t="0"/>
            <wp:docPr descr="parallel verical lines labeled door, on left, and wall, on right. Brace forms right triangle with door. legs = 2 feet, 4 feet. hypotenuse = brace." title="" id="22" name="Picture"/>
            <a:graphic>
              <a:graphicData uri="http://schemas.openxmlformats.org/drawingml/2006/picture">
                <pic:pic>
                  <pic:nvPicPr>
                    <pic:cNvPr descr="/app/tmp/embedder-1671034876.4687617.png" id="23" name="Picture"/>
                    <pic:cNvPicPr>
                      <a:picLocks noChangeArrowheads="1" noChangeAspect="1"/>
                    </pic:cNvPicPr>
                  </pic:nvPicPr>
                  <pic:blipFill>
                    <a:blip r:embed="rId21"/>
                    <a:stretch>
                      <a:fillRect/>
                    </a:stretch>
                  </pic:blipFill>
                  <pic:spPr bwMode="auto">
                    <a:xfrm>
                      <a:off x="0" y="0"/>
                      <a:ext cx="5943600" cy="5804452"/>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At a restaurant, a trash can’s opening is rectangular and measures 7 inches by 9 inches. The restaurant serves food on trays that measure 12 inches by 16 inches. Jada says it is impossible for the tray to accidentally fall through the trash can opening because the shortest side of the tray is longer than either edge of the opening. Do you agree or disagree with Jada’s explanation? Explain your reasoning.</w:t>
      </w:r>
    </w:p>
    <w:p>
      <w:pPr>
        <w:numPr>
          <w:ilvl w:val="0"/>
          <w:numId w:val="1001"/>
        </w:numPr>
      </w:pPr>
      <w:r>
        <w:t xml:space="preserve">Select</w:t>
      </w:r>
      <w:r>
        <w:t xml:space="preserve"> </w:t>
      </w:r>
      <w:r>
        <w:rPr>
          <w:bCs/>
          <w:b/>
        </w:rPr>
        <w:t xml:space="preserve">all</w:t>
      </w:r>
      <w:r>
        <w:t xml:space="preserve"> </w:t>
      </w:r>
      <w:r>
        <w:t xml:space="preserve">the sets that are the three side lengths of right triangles.</w:t>
      </w:r>
    </w:p>
    <w:p>
      <w:pPr>
        <w:numPr>
          <w:ilvl w:val="1"/>
          <w:numId w:val="1002"/>
        </w:numPr>
      </w:pPr>
      <w:r>
        <w:t xml:space="preserve">8, 7, 15</w:t>
      </w:r>
    </w:p>
    <w:p>
      <w:pPr>
        <w:numPr>
          <w:ilvl w:val="1"/>
          <w:numId w:val="1002"/>
        </w:numPr>
      </w:pPr>
      <w:r>
        <w:t xml:space="preserve">4, 10,</w:t>
      </w:r>
      <w:r>
        <w:t xml:space="preserve"> </w:t>
      </w:r>
      <m:oMath>
        <m:rad>
          <m:radPr>
            <m:degHide m:val="1"/>
          </m:radPr>
          <m:deg/>
          <m:e>
            <m:r>
              <m:t>84</m:t>
            </m:r>
          </m:e>
        </m:rad>
      </m:oMath>
    </w:p>
    <w:p>
      <w:pPr>
        <w:numPr>
          <w:ilvl w:val="1"/>
          <w:numId w:val="1002"/>
        </w:numPr>
      </w:pPr>
      <m:oMath>
        <m:rad>
          <m:radPr>
            <m:degHide m:val="1"/>
          </m:radPr>
          <m:deg/>
          <m:e>
            <m:r>
              <m:t>8</m:t>
            </m:r>
          </m:e>
        </m:rad>
      </m:oMath>
      <w:r>
        <w:t xml:space="preserve">, 11,</w:t>
      </w:r>
      <w:r>
        <w:t xml:space="preserve"> </w:t>
      </w:r>
      <m:oMath>
        <m:rad>
          <m:radPr>
            <m:degHide m:val="1"/>
          </m:radPr>
          <m:deg/>
          <m:e>
            <m:r>
              <m:t>129</m:t>
            </m:r>
          </m:e>
        </m:rad>
      </m:oMath>
    </w:p>
    <w:p>
      <w:pPr>
        <w:numPr>
          <w:ilvl w:val="1"/>
          <w:numId w:val="1002"/>
        </w:numPr>
      </w:pPr>
      <m:oMath>
        <m:rad>
          <m:radPr>
            <m:degHide m:val="1"/>
          </m:radPr>
          <m:deg/>
          <m:e>
            <m:r>
              <m:t>1</m:t>
            </m:r>
          </m:e>
        </m:rad>
      </m:oMath>
      <w:r>
        <w:t xml:space="preserve">, 2,</w:t>
      </w:r>
      <w:r>
        <w:t xml:space="preserve"> </w:t>
      </w:r>
      <m:oMath>
        <m:rad>
          <m:radPr>
            <m:degHide m:val="1"/>
          </m:radPr>
          <m:deg/>
          <m:e>
            <m:r>
              <m:t>3</m:t>
            </m:r>
          </m:e>
        </m:rad>
      </m:oMath>
    </w:p>
    <w:p>
      <w:pPr>
        <w:numPr>
          <w:ilvl w:val="0"/>
          <w:numId w:val="1000"/>
        </w:numPr>
      </w:pPr>
      <w:r>
        <w:t xml:space="preserve">(From Unit 8, Lesson 9.)</w:t>
      </w:r>
    </w:p>
    <w:p>
      <w:pPr>
        <w:numPr>
          <w:ilvl w:val="0"/>
          <w:numId w:val="1001"/>
        </w:numPr>
      </w:pPr>
      <w:r>
        <w:t xml:space="preserve">For each pair of numbers, which of the two numbers is larger? How many times larger?</w:t>
      </w:r>
    </w:p>
    <w:p>
      <w:pPr>
        <w:numPr>
          <w:ilvl w:val="1"/>
          <w:numId w:val="1003"/>
        </w:numPr>
        <w:pStyle w:val="Compact"/>
      </w:pPr>
      <m:oMath>
        <m:r>
          <m:t>12</m:t>
        </m:r>
        <m:r>
          <m:rPr>
            <m:sty m:val="p"/>
          </m:rPr>
          <m:t>⋅</m:t>
        </m:r>
        <m:sSup>
          <m:e>
            <m:r>
              <m:t>10</m:t>
            </m:r>
          </m:e>
          <m:sup>
            <m:r>
              <m:t>9</m:t>
            </m:r>
          </m:sup>
        </m:sSup>
      </m:oMath>
      <w:r>
        <w:t xml:space="preserve"> </w:t>
      </w:r>
      <w:r>
        <w:t xml:space="preserve">and</w:t>
      </w:r>
      <w:r>
        <w:t xml:space="preserve"> </w:t>
      </w:r>
      <m:oMath>
        <m:r>
          <m:t>4</m:t>
        </m:r>
        <m:r>
          <m:rPr>
            <m:sty m:val="p"/>
          </m:rPr>
          <m:t>⋅</m:t>
        </m:r>
        <m:sSup>
          <m:e>
            <m:r>
              <m:t>10</m:t>
            </m:r>
          </m:e>
          <m:sup>
            <m:r>
              <m:t>9</m:t>
            </m:r>
          </m:sup>
        </m:sSup>
      </m:oMath>
    </w:p>
    <w:p>
      <w:pPr>
        <w:numPr>
          <w:ilvl w:val="1"/>
          <w:numId w:val="1003"/>
        </w:numPr>
        <w:pStyle w:val="Compact"/>
      </w:pPr>
      <m:oMath>
        <m:r>
          <m:t>1.5</m:t>
        </m:r>
        <m:r>
          <m:rPr>
            <m:sty m:val="p"/>
          </m:rPr>
          <m:t>⋅</m:t>
        </m:r>
        <m:sSup>
          <m:e>
            <m:r>
              <m:t>10</m:t>
            </m:r>
          </m:e>
          <m:sup>
            <m:r>
              <m:t>12</m:t>
            </m:r>
          </m:sup>
        </m:sSup>
      </m:oMath>
      <w:r>
        <w:t xml:space="preserve"> </w:t>
      </w:r>
      <w:r>
        <w:t xml:space="preserve">and</w:t>
      </w:r>
      <w:r>
        <w:t xml:space="preserve"> </w:t>
      </w:r>
      <m:oMath>
        <m:r>
          <m:t>3</m:t>
        </m:r>
        <m:r>
          <m:rPr>
            <m:sty m:val="p"/>
          </m:rPr>
          <m:t>⋅</m:t>
        </m:r>
        <m:sSup>
          <m:e>
            <m:r>
              <m:t>10</m:t>
            </m:r>
          </m:e>
          <m:sup>
            <m:r>
              <m:t>12</m:t>
            </m:r>
          </m:sup>
        </m:sSup>
      </m:oMath>
    </w:p>
    <w:p>
      <w:pPr>
        <w:numPr>
          <w:ilvl w:val="1"/>
          <w:numId w:val="1003"/>
        </w:numPr>
        <w:pStyle w:val="Compact"/>
      </w:pPr>
      <m:oMath>
        <m:r>
          <m:t>20</m:t>
        </m:r>
        <m:r>
          <m:rPr>
            <m:sty m:val="p"/>
          </m:rPr>
          <m:t>⋅</m:t>
        </m:r>
        <m:sSup>
          <m:e>
            <m:r>
              <m:t>10</m:t>
            </m:r>
          </m:e>
          <m:sup>
            <m:r>
              <m:t>4</m:t>
            </m:r>
          </m:sup>
        </m:sSup>
      </m:oMath>
      <w:r>
        <w:t xml:space="preserve"> </w:t>
      </w:r>
      <w:r>
        <w:t xml:space="preserve">and</w:t>
      </w:r>
      <w:r>
        <w:t xml:space="preserve"> </w:t>
      </w:r>
      <m:oMath>
        <m:r>
          <m:t>6</m:t>
        </m:r>
        <m:r>
          <m:rPr>
            <m:sty m:val="p"/>
          </m:rPr>
          <m:t>⋅</m:t>
        </m:r>
        <m:sSup>
          <m:e>
            <m:r>
              <m:t>10</m:t>
            </m:r>
          </m:e>
          <m:sup>
            <m:r>
              <m:t>5</m:t>
            </m:r>
          </m:sup>
        </m:sSup>
      </m:oMath>
    </w:p>
    <w:p>
      <w:pPr>
        <w:numPr>
          <w:ilvl w:val="0"/>
          <w:numId w:val="1000"/>
        </w:numPr>
      </w:pPr>
      <w:r>
        <w:t xml:space="preserve">(From Unit 7, Lesson 10.)</w:t>
      </w:r>
    </w:p>
    <w:p>
      <w:pPr>
        <w:numPr>
          <w:ilvl w:val="0"/>
          <w:numId w:val="1001"/>
        </w:numPr>
      </w:pPr>
      <w:r>
        <w:t xml:space="preserve">A line contains the point</w:t>
      </w:r>
      <w:r>
        <w:t xml:space="preserve"> </w:t>
      </w:r>
      <m:oMath>
        <m:d>
          <m:dPr>
            <m:begChr m:val="("/>
            <m:endChr m:val=")"/>
            <m:sepChr m:val=""/>
            <m:grow/>
          </m:dPr>
          <m:e>
            <m:r>
              <m:t>3</m:t>
            </m:r>
            <m:r>
              <m:rPr>
                <m:sty m:val="p"/>
              </m:rPr>
              <m:t>,</m:t>
            </m:r>
            <m:r>
              <m:t>5</m:t>
            </m:r>
          </m:e>
        </m:d>
      </m:oMath>
      <w:r>
        <w:t xml:space="preserve">. If the line has negative slope, which of these points could also be on the line?</w:t>
      </w:r>
    </w:p>
    <w:p>
      <w:pPr>
        <w:numPr>
          <w:ilvl w:val="1"/>
          <w:numId w:val="1004"/>
        </w:numPr>
      </w:pPr>
      <m:oMath>
        <m:d>
          <m:dPr>
            <m:begChr m:val="("/>
            <m:endChr m:val=")"/>
            <m:sepChr m:val=""/>
            <m:grow/>
          </m:dPr>
          <m:e>
            <m:r>
              <m:t>2</m:t>
            </m:r>
            <m:r>
              <m:rPr>
                <m:sty m:val="p"/>
              </m:rPr>
              <m:t>,</m:t>
            </m:r>
            <m:r>
              <m:t>0</m:t>
            </m:r>
          </m:e>
        </m:d>
      </m:oMath>
    </w:p>
    <w:p>
      <w:pPr>
        <w:numPr>
          <w:ilvl w:val="1"/>
          <w:numId w:val="1004"/>
        </w:numPr>
      </w:pPr>
      <m:oMath>
        <m:d>
          <m:dPr>
            <m:begChr m:val="("/>
            <m:endChr m:val=")"/>
            <m:sepChr m:val=""/>
            <m:grow/>
          </m:dPr>
          <m:e>
            <m:r>
              <m:t>4</m:t>
            </m:r>
            <m:r>
              <m:rPr>
                <m:sty m:val="p"/>
              </m:rPr>
              <m:t>,</m:t>
            </m:r>
            <m:r>
              <m:t>7</m:t>
            </m:r>
          </m:e>
        </m:d>
      </m:oMath>
    </w:p>
    <w:p>
      <w:pPr>
        <w:numPr>
          <w:ilvl w:val="1"/>
          <w:numId w:val="1004"/>
        </w:numPr>
      </w:pPr>
      <m:oMath>
        <m:d>
          <m:dPr>
            <m:begChr m:val="("/>
            <m:endChr m:val=")"/>
            <m:sepChr m:val=""/>
            <m:grow/>
          </m:dPr>
          <m:e>
            <m:r>
              <m:t>5</m:t>
            </m:r>
            <m:r>
              <m:rPr>
                <m:sty m:val="p"/>
              </m:rPr>
              <m:t>,</m:t>
            </m:r>
            <m:r>
              <m:t>4</m:t>
            </m:r>
          </m:e>
        </m:d>
      </m:oMath>
    </w:p>
    <w:p>
      <w:pPr>
        <w:numPr>
          <w:ilvl w:val="1"/>
          <w:numId w:val="1004"/>
        </w:numPr>
      </w:pPr>
      <m:oMath>
        <m:d>
          <m:dPr>
            <m:begChr m:val="("/>
            <m:endChr m:val=")"/>
            <m:sepChr m:val=""/>
            <m:grow/>
          </m:dPr>
          <m:e>
            <m:r>
              <m:t>6</m:t>
            </m:r>
            <m:r>
              <m:rPr>
                <m:sty m:val="p"/>
              </m:rPr>
              <m:t>,</m:t>
            </m:r>
            <m:r>
              <m:t>5</m:t>
            </m:r>
          </m:e>
        </m:d>
      </m:oMath>
    </w:p>
    <w:p>
      <w:pPr>
        <w:numPr>
          <w:ilvl w:val="0"/>
          <w:numId w:val="1000"/>
        </w:numPr>
      </w:pPr>
      <w:r>
        <w:t xml:space="preserve">(From Unit 3, Lesson 10.)</w:t>
      </w:r>
    </w:p>
    <w:p>
      <w:pPr>
        <w:numPr>
          <w:ilvl w:val="0"/>
          <w:numId w:val="1001"/>
        </w:numPr>
      </w:pPr>
      <w:r>
        <w:t xml:space="preserve">Noah and Han are preparing for a jump rope contest. Noah can jump 40 times in 0.5 minutes. Han can jump</w:t>
      </w:r>
      <w:r>
        <w:t xml:space="preserve"> </w:t>
      </w:r>
      <m:oMath>
        <m:r>
          <m:t>y</m:t>
        </m:r>
      </m:oMath>
      <w:r>
        <w:t xml:space="preserve"> </w:t>
      </w:r>
      <w:r>
        <w:t xml:space="preserve">times in</w:t>
      </w:r>
      <w:r>
        <w:t xml:space="preserve"> </w:t>
      </w:r>
      <m:oMath>
        <m:r>
          <m:t>x</m:t>
        </m:r>
      </m:oMath>
      <w:r>
        <w:t xml:space="preserve"> </w:t>
      </w:r>
      <w:r>
        <w:t xml:space="preserve">minutes, where</w:t>
      </w:r>
      <w:r>
        <w:t xml:space="preserve"> </w:t>
      </w:r>
      <m:oMath>
        <m:r>
          <m:t>y</m:t>
        </m:r>
        <m:r>
          <m:rPr>
            <m:sty m:val="p"/>
          </m:rPr>
          <m:t>=</m:t>
        </m:r>
        <m:r>
          <m:t>78</m:t>
        </m:r>
        <m:r>
          <m:t>x</m:t>
        </m:r>
      </m:oMath>
      <w:r>
        <w:t xml:space="preserve">. If they both jump for 2 minutes, who jumps more times? How many more?</w:t>
      </w:r>
    </w:p>
    <w:p>
      <w:pPr>
        <w:numPr>
          <w:ilvl w:val="0"/>
          <w:numId w:val="1000"/>
        </w:numPr>
      </w:pPr>
      <w:r>
        <w:t xml:space="preserve">(From Unit 3, Lesson 4.)</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2022-12-14T16:21:17Z</dcterms:created>
  <dcterms:modified xsi:type="dcterms:W3CDTF">2022-12-14T16:21:17Z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E1xhoiINug/AHOipfg0Egqs09Wqxh/SqcwRaqtElpyo3WCT7ToVCUgX4S7cvaSjqktyM7KUNqbH2jr/apSqkdw==</vt:lpwstr>
  </property>
</Properties>
</file>