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3.png" ContentType="image/png"/>
  <Override PartName="/word/media/rId26.png" ContentType="image/png"/>
  <Override PartName="/word/media/rId29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50.png" ContentType="image/png"/>
  <Override PartName="/word/media/rId54.png" ContentType="image/png"/>
  <Override PartName="/word/media/rId57.png" ContentType="image/png"/>
  <Override PartName="/word/media/rId6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4-towers-of-10"/>
    <w:p>
      <w:pPr>
        <w:pStyle w:val="Heading2"/>
      </w:pPr>
      <w:r>
        <w:t xml:space="preserve">Unit 5 Lesson 14: Towers of 10</w:t>
      </w:r>
    </w:p>
    <w:bookmarkEnd w:id="20"/>
    <w:bookmarkStart w:id="22" w:name="wu-what-do-you-know-about-10-warm-up"/>
    <w:p>
      <w:pPr>
        <w:pStyle w:val="Heading3"/>
      </w:pPr>
      <w:r>
        <w:t xml:space="preserve">WU What Do You Know About 10?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know about 10?</w:t>
      </w:r>
    </w:p>
    <w:bookmarkEnd w:id="21"/>
    <w:bookmarkEnd w:id="22"/>
    <w:bookmarkStart w:id="24" w:name="introduce-whats-behind-my-back-10-cubes"/>
    <w:p>
      <w:pPr>
        <w:pStyle w:val="Heading3"/>
      </w:pPr>
      <w:r>
        <w:t xml:space="preserve">1 Introduce What’s Behind My Back?, 10 Cubes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33" w:name="how-many-cubes-are-hidden"/>
    <w:p>
      <w:pPr>
        <w:pStyle w:val="Heading3"/>
      </w:pPr>
      <w:r>
        <w:t xml:space="preserve">2 How Many Cubes Are Hidden?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Han had a tower of 10 cubes.</w:t>
      </w:r>
    </w:p>
    <w:p>
      <w:pPr>
        <w:pStyle w:val="BodyText"/>
      </w:pPr>
      <w:r>
        <w:t xml:space="preserve">He snapped it into 2 parts and hid 1 part behind his back.</w:t>
      </w:r>
    </w:p>
    <w:p>
      <w:pPr>
        <w:pStyle w:val="BodyText"/>
      </w:pPr>
      <w:r>
        <w:t xml:space="preserve">He showed his partner 4 cubes.</w:t>
      </w:r>
    </w:p>
    <w:p>
      <w:pPr>
        <w:pStyle w:val="BodyText"/>
      </w:pPr>
      <w:r>
        <w:t xml:space="preserve">How many cubes is Han hiding behind his back?</w:t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bookmarkEnd w:id="25"/>
    <w:bookmarkStart w:id="32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485900" cy="640077"/>
            <wp:effectExtent b="0" l="0" r="0" t="0"/>
            <wp:docPr descr="Ten frame.  " title="" id="27" name="Picture"/>
            <a:graphic>
              <a:graphicData uri="http://schemas.openxmlformats.org/drawingml/2006/picture">
                <pic:pic>
                  <pic:nvPicPr>
                    <pic:cNvPr descr="/app/tmp/embedder-1671008237.919852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731508"/>
            <wp:effectExtent b="0" l="0" r="0" t="0"/>
            <wp:docPr descr="Connecting cubes." title="" id="30" name="Picture"/>
            <a:graphic>
              <a:graphicData uri="http://schemas.openxmlformats.org/drawingml/2006/picture">
                <pic:pic>
                  <pic:nvPicPr>
                    <pic:cNvPr descr="/app/tmp/embedder-1671008237.961311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End w:id="33"/>
    <w:bookmarkStart w:id="67" w:name="centers-choice-time"/>
    <w:p>
      <w:pPr>
        <w:pStyle w:val="Heading3"/>
      </w:pPr>
      <w:r>
        <w:t xml:space="preserve">3 Centers: Choice Time</w:t>
      </w:r>
    </w:p>
    <w:bookmarkStart w:id="49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What’s Behind My Back?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35" name="Picture"/>
            <a:graphic>
              <a:graphicData uri="http://schemas.openxmlformats.org/drawingml/2006/picture">
                <pic:pic>
                  <pic:nvPicPr>
                    <pic:cNvPr descr="/app/tmp/embedder-1671008238.043574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Fingers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Center activity. Math fingers." title="" id="38" name="Picture"/>
            <a:graphic>
              <a:graphicData uri="http://schemas.openxmlformats.org/drawingml/2006/picture">
                <pic:pic>
                  <pic:nvPicPr>
                    <pic:cNvPr descr="/app/tmp/embedder-1671008238.064886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41" name="Picture"/>
            <a:graphic>
              <a:graphicData uri="http://schemas.openxmlformats.org/drawingml/2006/picture">
                <pic:pic>
                  <pic:nvPicPr>
                    <pic:cNvPr descr="/app/tmp/embedder-1671008238.0849295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Counting Collections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44" name="Picture"/>
            <a:graphic>
              <a:graphicData uri="http://schemas.openxmlformats.org/drawingml/2006/picture">
                <pic:pic>
                  <pic:nvPicPr>
                    <pic:cNvPr descr="/app/tmp/embedder-1671008238.108041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Roll and Add</w:t>
      </w:r>
    </w:p>
    <w:p>
      <w:pPr>
        <w:pStyle w:val="BodyText"/>
      </w:pPr>
      <w:r>
        <w:drawing>
          <wp:inline>
            <wp:extent cx="4584232" cy="6107213"/>
            <wp:effectExtent b="0" l="0" r="0" t="0"/>
            <wp:docPr descr="Center activity. Roll and Add." title="" id="47" name="Picture"/>
            <a:graphic>
              <a:graphicData uri="http://schemas.openxmlformats.org/drawingml/2006/picture">
                <pic:pic>
                  <pic:nvPicPr>
                    <pic:cNvPr descr="/app/tmp/embedder-1671008238.1324332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232" cy="61072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9"/>
    <w:bookmarkStart w:id="53" w:name="activity-synthesis-1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943600" cy="731508"/>
            <wp:effectExtent b="0" l="0" r="0" t="0"/>
            <wp:docPr descr="Connecting cubes." title="" id="51" name="Picture"/>
            <a:graphic>
              <a:graphicData uri="http://schemas.openxmlformats.org/drawingml/2006/picture">
                <pic:pic>
                  <pic:nvPicPr>
                    <pic:cNvPr descr="/app/tmp/embedder-1671008238.1527927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3"/>
    <w:bookmarkStart w:id="66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485900" cy="640077"/>
            <wp:effectExtent b="0" l="0" r="0" t="0"/>
            <wp:docPr descr="ten frame.  4 yellow, 6 red counters" title="" id="55" name="Picture"/>
            <a:graphic>
              <a:graphicData uri="http://schemas.openxmlformats.org/drawingml/2006/picture">
                <pic:pic>
                  <pic:nvPicPr>
                    <pic:cNvPr descr="/app/tmp/embedder-1671008238.227191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731508"/>
            <wp:effectExtent b="0" l="0" r="0" t="0"/>
            <wp:docPr descr="connecting cubes towers" title="" id="58" name="Picture"/>
            <a:graphic>
              <a:graphicData uri="http://schemas.openxmlformats.org/drawingml/2006/picture">
                <pic:pic>
                  <pic:nvPicPr>
                    <pic:cNvPr descr="/app/tmp/embedder-1671008238.2665985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180492" cy="1376187"/>
            <wp:effectExtent b="0" l="0" r="0" t="0"/>
            <wp:docPr descr="counting fingers" title="" id="61" name="Picture"/>
            <a:graphic>
              <a:graphicData uri="http://schemas.openxmlformats.org/drawingml/2006/picture">
                <pic:pic>
                  <pic:nvPicPr>
                    <pic:cNvPr descr="/app/tmp/embedder-1671008238.3519797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492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6"/>
    <w:bookmarkEnd w:id="6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3" Target="media/rId6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50" Target="media/rId50.png" /><Relationship Type="http://schemas.openxmlformats.org/officeDocument/2006/relationships/image" Id="rId54" Target="media/rId54.png" /><Relationship Type="http://schemas.openxmlformats.org/officeDocument/2006/relationships/image" Id="rId57" Target="media/rId57.png" /><Relationship Type="http://schemas.openxmlformats.org/officeDocument/2006/relationships/image" Id="rId60" Target="media/rId6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2022-12-14T08:57:19Z</dcterms:created>
  <dcterms:modified xsi:type="dcterms:W3CDTF">2022-12-14T08:57:19Z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hemMh8DEinRctRgA/kXhbgnwp59rfi1b5qHbXkFa2omh7cnerExyKZlRux6vIc0GMBjeGX/0cEBjKz4uNVXZ1A==</vt:lpwstr>
  </property>
</Properties>
</file>