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 solution to</w:t>
      </w:r>
      <w:r>
        <w:t xml:space="preserve"> </w:t>
      </w:r>
      <m:oMath>
        <m:r>
          <m:t>5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&gt;</m:t>
        </m:r>
        <m:r>
          <m:t>35</m:t>
        </m:r>
      </m:oMath>
      <w:r>
        <w:t xml:space="preserve"> </w:t>
      </w:r>
      <w:r>
        <w:t xml:space="preserve">is either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&gt;</m:t>
        </m:r>
        <m:r>
          <m:t>x</m:t>
        </m:r>
      </m:oMath>
      <w:r>
        <w:t xml:space="preserve">. Which solution is correct? Explain how you know.</w:t>
      </w:r>
    </w:p>
    <w:p>
      <w:pPr>
        <w:numPr>
          <w:ilvl w:val="0"/>
          <w:numId w:val="1001"/>
        </w:numPr>
      </w:pPr>
      <w:r>
        <w:t xml:space="preserve">The school band director determined from past experience that if they charge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 for a ticket to the concert, they can expect attendance of</w:t>
      </w:r>
      <w:r>
        <w:t xml:space="preserve"> </w:t>
      </w:r>
      <m:oMath>
        <m:r>
          <m:t>1000</m:t>
        </m:r>
        <m:r>
          <m:rPr>
            <m:sty m:val="p"/>
          </m:rPr>
          <m:t>−</m:t>
        </m:r>
        <m:r>
          <m:t>50</m:t>
        </m:r>
        <m:r>
          <m:t>t</m:t>
        </m:r>
      </m:oMath>
      <w:r>
        <w:t xml:space="preserve">. The director used this model to figure out that the ticket price needs to be</w:t>
      </w:r>
      <w:r>
        <w:t xml:space="preserve"> </w:t>
      </w:r>
      <w:r>
        <w:t xml:space="preserve">$</w:t>
      </w:r>
      <w:r>
        <w:t xml:space="preserve">8 or greater in order for at least 600 to attend. Do you agree with this claim? Why or why not?</w:t>
      </w:r>
    </w:p>
    <w:p>
      <w:pPr>
        <w:numPr>
          <w:ilvl w:val="0"/>
          <w:numId w:val="1001"/>
        </w:numPr>
      </w:pPr>
      <w:r>
        <w:t xml:space="preserve">Which inequality is true when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-3?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Draw the solution set for each of the following inequalities.</w:t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582.31014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981797" cy="296644"/>
            <wp:effectExtent b="0" l="0" r="0" t="0"/>
            <wp:docPr descr="A number line with the numbers negative 10 through 9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33582.34896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97" cy="296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Write three different equations that match the tape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19, 7 equal parts lableled x, total 40." title="" id="28" name="Picture"/>
            <a:graphic>
              <a:graphicData uri="http://schemas.openxmlformats.org/drawingml/2006/picture">
                <pic:pic>
                  <pic:nvPicPr>
                    <pic:cNvPr descr="/app/tmp/embedder-1671033582.368739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baker wants to reduce the amount of sugar in his cake recipes. He decides to reduce the amount used in 1 cake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cup. He then uses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sugar to bake 6 cakes.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3336" cy="721733"/>
            <wp:effectExtent b="0" l="0" r="0" t="0"/>
            <wp:docPr descr="Tape diagram, 6 parts each labeled x minus 1 over 2, total 4 and 1 over 2." title="" id="31" name="Picture"/>
            <a:graphic>
              <a:graphicData uri="http://schemas.openxmlformats.org/drawingml/2006/picture">
                <pic:pic>
                  <pic:nvPicPr>
                    <pic:cNvPr descr="/app/tmp/embedder-1671033582.40067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336" cy="721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Describe how the tape diagram represents the story.</w:t>
      </w:r>
    </w:p>
    <w:p>
      <w:pPr>
        <w:numPr>
          <w:ilvl w:val="1"/>
          <w:numId w:val="1004"/>
        </w:numPr>
        <w:pStyle w:val="Compact"/>
      </w:pPr>
      <w:r>
        <w:t xml:space="preserve">How much sugar was originally in each cake recipe?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One year ago, Clare was 4 feet 6 inches tall. Now Clare is 4 feet 10 inches tall. By what percentage did Clare’s height increase in the last year?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2022-12-14T15:59:43Z</dcterms:created>
  <dcterms:modified xsi:type="dcterms:W3CDTF">2022-12-14T15:59:43Z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nqvLGIkDbtVZzI9DYjWQCAQrVN9/DJCXVlvlE8aT+YC6r45B5YuWiJwoLF0zUbxgPcMtWWuGzYzT0QBjspz63Q==</vt:lpwstr>
  </property>
</Properties>
</file>