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13-preguntas-sobre-datos"/>
    <w:p>
      <w:pPr>
        <w:pStyle w:val="Heading1"/>
      </w:pPr>
      <w:r>
        <w:t xml:space="preserve">Lesson 13: Preguntas sobre datos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1.MD.C.4, 1.OA.C.5,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Ask and answer questions about data.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Hagamos y respondamos preguntas sobre datos.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ask questions about data that can be answered by a given data representation.</w:t>
      </w:r>
    </w:p>
    <w:p>
      <w:pPr>
        <w:pStyle w:val="BodyText"/>
      </w:pPr>
      <w:r>
        <w:t xml:space="preserve">In previous lessons students answered questions about data using different representations. In this lesson, students begin by determining whether or not questions can be answered by a given representation. Then, students think of questions that can be asked about the data. Finally, students answer each other’s questions.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3)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cubes: Activity 3</w:t>
      </w:r>
    </w:p>
    <w:p>
      <w:pPr>
        <w:numPr>
          <w:ilvl w:val="0"/>
          <w:numId w:val="1005"/>
        </w:numPr>
        <w:pStyle w:val="Compact"/>
      </w:pPr>
      <w:r>
        <w:t xml:space="preserve">Materials from a previous activity: Activity 3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Favorite Special Class Data, Spanish (groups of 4):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makes someone good at math? In what ways are you making assumptions about which of your students are good at math?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1, punto de chequeo de la sección C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1.MD.C.4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Ask and answer “how many” questions about each category of data.</w:t>
      </w:r>
    </w:p>
    <w:p>
      <w:pPr>
        <w:numPr>
          <w:ilvl w:val="0"/>
          <w:numId w:val="1007"/>
        </w:numPr>
        <w:pStyle w:val="Compact"/>
      </w:pPr>
      <w:r>
        <w:t xml:space="preserve">Ask and answer “how many” questions about two categories of data combined.</w:t>
      </w:r>
    </w:p>
    <w:p>
      <w:pPr>
        <w:numPr>
          <w:ilvl w:val="0"/>
          <w:numId w:val="1007"/>
        </w:numPr>
        <w:pStyle w:val="Compact"/>
      </w:pPr>
      <w:r>
        <w:t xml:space="preserve">Ask and answer “how many” questions about the total number in the data set.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2022-12-14T22:54:13Z</dcterms:created>
  <dcterms:modified xsi:type="dcterms:W3CDTF">2022-12-14T22:54:13Z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vLtg3fwo/oMlMt26hJxwrY/EW01boI1nt2KWCf2PyyqYvyWEkKAG3uDWfqTV+FzFtiwiy08q0Hwy6HN5iYDIdw==</vt:lpwstr>
  </property>
</Properties>
</file>