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3.png" ContentType="image/png"/>
  <Override PartName="/word/media/rId27.png" ContentType="image/png"/>
  <Override PartName="/word/media/rId32.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3fc943114012c45e3ae8dbebf9cb63b6b82f95"/>
    <w:p>
      <w:pPr>
        <w:pStyle w:val="Heading2"/>
      </w:pPr>
      <w:r>
        <w:t xml:space="preserve">Unit 7 Lesson 14: Position, Speed, Direction</w:t>
      </w:r>
    </w:p>
    <w:bookmarkEnd w:id="20"/>
    <w:bookmarkStart w:id="22" w:name="distance-rate-time-warm-up"/>
    <w:p>
      <w:pPr>
        <w:pStyle w:val="Heading3"/>
      </w:pPr>
      <w:r>
        <w:t xml:space="preserve">1 Distance, Rate, Time (Warm up)</w:t>
      </w:r>
    </w:p>
    <w:bookmarkStart w:id="21" w:name="student-task-statement"/>
    <w:p>
      <w:pPr>
        <w:pStyle w:val="Heading4"/>
      </w:pPr>
      <w:r>
        <w:t xml:space="preserve">Student Task Statement</w:t>
      </w:r>
    </w:p>
    <w:p>
      <w:pPr>
        <w:numPr>
          <w:ilvl w:val="0"/>
          <w:numId w:val="1001"/>
        </w:numPr>
        <w:pStyle w:val="Compact"/>
      </w:pPr>
      <w:r>
        <w:t xml:space="preserve">An airplane moves at a constant speed of 120 miles per hour for 3 hours. How far does it go?</w:t>
      </w:r>
    </w:p>
    <w:p>
      <w:pPr>
        <w:numPr>
          <w:ilvl w:val="0"/>
          <w:numId w:val="1001"/>
        </w:numPr>
        <w:pStyle w:val="Compact"/>
      </w:pPr>
      <w:r>
        <w:t xml:space="preserve">A train moves at constant speed and travels 6 miles in 4 minutes. What is its speed in miles per minute?</w:t>
      </w:r>
    </w:p>
    <w:p>
      <w:pPr>
        <w:numPr>
          <w:ilvl w:val="0"/>
          <w:numId w:val="1001"/>
        </w:numPr>
        <w:pStyle w:val="Compact"/>
      </w:pPr>
      <w:r>
        <w:t xml:space="preserve">A car moves at a constant speed of 50 miles per hour. How long does it take the car to go 200 miles?</w:t>
      </w:r>
    </w:p>
    <w:bookmarkEnd w:id="21"/>
    <w:bookmarkEnd w:id="22"/>
    <w:bookmarkStart w:id="31" w:name="velocity"/>
    <w:p>
      <w:pPr>
        <w:pStyle w:val="Heading3"/>
      </w:pPr>
      <w:r>
        <w:t xml:space="preserve">2 Velocity</w:t>
      </w:r>
    </w:p>
    <w:bookmarkStart w:id="26" w:name="images-for-launch"/>
    <w:p>
      <w:pPr>
        <w:pStyle w:val="Heading4"/>
      </w:pPr>
      <w:r>
        <w:t xml:space="preserve">Images for Launch</w:t>
      </w:r>
    </w:p>
    <w:p>
      <w:pPr>
        <w:pStyle w:val="FirstParagraph"/>
      </w:pPr>
      <w:r>
        <w:drawing>
          <wp:inline>
            <wp:extent cx="3281442" cy="324168"/>
            <wp:effectExtent b="0" l="0" r="0" t="0"/>
            <wp:docPr descr="Number line. " title="" id="24" name="Picture"/>
            <a:graphic>
              <a:graphicData uri="http://schemas.openxmlformats.org/drawingml/2006/picture">
                <pic:pic>
                  <pic:nvPicPr>
                    <pic:cNvPr descr="/app/tmp/embedder-1671076518.4143472.png" id="25" name="Picture"/>
                    <pic:cNvPicPr>
                      <a:picLocks noChangeArrowheads="1" noChangeAspect="1"/>
                    </pic:cNvPicPr>
                  </pic:nvPicPr>
                  <pic:blipFill>
                    <a:blip r:embed="rId23"/>
                    <a:stretch>
                      <a:fillRect/>
                    </a:stretch>
                  </pic:blipFill>
                  <pic:spPr bwMode="auto">
                    <a:xfrm>
                      <a:off x="0" y="0"/>
                      <a:ext cx="3281442" cy="324168"/>
                    </a:xfrm>
                    <a:prstGeom prst="rect">
                      <a:avLst/>
                    </a:prstGeom>
                    <a:noFill/>
                    <a:ln w="9525">
                      <a:noFill/>
                      <a:headEnd/>
                      <a:tailEnd/>
                    </a:ln>
                  </pic:spPr>
                </pic:pic>
              </a:graphicData>
            </a:graphic>
          </wp:inline>
        </w:drawing>
      </w:r>
    </w:p>
    <w:bookmarkEnd w:id="26"/>
    <w:bookmarkStart w:id="30" w:name="student-task-statement-1"/>
    <w:p>
      <w:pPr>
        <w:pStyle w:val="Heading4"/>
      </w:pPr>
      <w:r>
        <w:t xml:space="preserve">Student Task Statement</w:t>
      </w:r>
    </w:p>
    <w:p>
      <w:pPr>
        <w:pStyle w:val="FirstParagraph"/>
      </w:pPr>
      <w:r>
        <w:t xml:space="preserve">A traffic safety engineer was studying travel patterns along a highway. She set up a camera and recorded the speed and direction of cars and trucks that passed by the camera. Positions to the east of the camera are positive, and to the west are negative.</w:t>
      </w:r>
    </w:p>
    <w:p>
      <w:pPr>
        <w:pStyle w:val="BodyText"/>
      </w:pPr>
      <w:r>
        <w:drawing>
          <wp:inline>
            <wp:extent cx="3281442" cy="324168"/>
            <wp:effectExtent b="0" l="0" r="0" t="0"/>
            <wp:docPr descr="Number line. " title="" id="28" name="Picture"/>
            <a:graphic>
              <a:graphicData uri="http://schemas.openxmlformats.org/drawingml/2006/picture">
                <pic:pic>
                  <pic:nvPicPr>
                    <pic:cNvPr descr="/app/tmp/embedder-1671076518.4352376.png" id="29" name="Picture"/>
                    <pic:cNvPicPr>
                      <a:picLocks noChangeArrowheads="1" noChangeAspect="1"/>
                    </pic:cNvPicPr>
                  </pic:nvPicPr>
                  <pic:blipFill>
                    <a:blip r:embed="rId27"/>
                    <a:stretch>
                      <a:fillRect/>
                    </a:stretch>
                  </pic:blipFill>
                  <pic:spPr bwMode="auto">
                    <a:xfrm>
                      <a:off x="0" y="0"/>
                      <a:ext cx="3281442" cy="324168"/>
                    </a:xfrm>
                    <a:prstGeom prst="rect">
                      <a:avLst/>
                    </a:prstGeom>
                    <a:noFill/>
                    <a:ln w="9525">
                      <a:noFill/>
                      <a:headEnd/>
                      <a:tailEnd/>
                    </a:ln>
                  </pic:spPr>
                </pic:pic>
              </a:graphicData>
            </a:graphic>
          </wp:inline>
        </w:drawing>
      </w:r>
    </w:p>
    <w:p>
      <w:pPr>
        <w:pStyle w:val="BodyText"/>
      </w:pPr>
      <w:r>
        <w:t xml:space="preserve">Vehicles that are traveling towards the east have a positive velocity, and vehicles that are traveling towards the west have a negative velocity.</w:t>
      </w:r>
    </w:p>
    <w:p>
      <w:pPr>
        <w:numPr>
          <w:ilvl w:val="0"/>
          <w:numId w:val="1002"/>
        </w:numPr>
        <w:pStyle w:val="Compact"/>
      </w:pPr>
      <w:r>
        <w:t xml:space="preserve">Complete the table with the position of each vehicle if the vehicle is traveling at a constant speed for the indicated time period. Then write an equation.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velocity</w:t>
            </w:r>
            <w:r>
              <w:br/>
            </w:r>
            <w:r>
              <w:t xml:space="preserve">(meters per</w:t>
            </w:r>
            <w:r>
              <w:br/>
            </w:r>
            <w:r>
              <w:t xml:space="preserve">second)</w:t>
            </w:r>
          </w:p>
        </w:tc>
        <w:tc>
          <w:tcPr/>
          <w:p>
            <w:pPr>
              <w:numPr>
                <w:ilvl w:val="0"/>
                <w:numId w:val="1000"/>
              </w:numPr>
              <w:pStyle w:val="Compact"/>
              <w:jc w:val="left"/>
            </w:pPr>
            <w:r>
              <w:t xml:space="preserve">time after passing</w:t>
            </w:r>
            <w:r>
              <w:br/>
            </w:r>
            <w:r>
              <w:t xml:space="preserve">the camera</w:t>
            </w:r>
            <w:r>
              <w:br/>
            </w:r>
            <w:r>
              <w:t xml:space="preserve">(seconds)</w:t>
            </w:r>
          </w:p>
        </w:tc>
        <w:tc>
          <w:tcPr/>
          <w:p>
            <w:pPr>
              <w:numPr>
                <w:ilvl w:val="0"/>
                <w:numId w:val="1000"/>
              </w:numPr>
              <w:pStyle w:val="Compact"/>
              <w:jc w:val="left"/>
            </w:pPr>
            <w:r>
              <w:t xml:space="preserve">ending</w:t>
            </w:r>
            <w:r>
              <w:br/>
            </w:r>
            <w:r>
              <w:t xml:space="preserve">position</w:t>
            </w:r>
            <w:r>
              <w:br/>
            </w:r>
            <w:r>
              <w:t xml:space="preserve">(meters)</w:t>
            </w:r>
          </w:p>
        </w:tc>
        <w:tc>
          <w:tcPr/>
          <w:p>
            <w:pPr>
              <w:numPr>
                <w:ilvl w:val="0"/>
                <w:numId w:val="1000"/>
              </w:numPr>
              <w:pStyle w:val="Compact"/>
              <w:jc w:val="left"/>
            </w:pPr>
            <w:r>
              <w:t xml:space="preserve">equation</w:t>
            </w:r>
            <w:r>
              <w:br/>
            </w:r>
            <w:r>
              <w:t xml:space="preserve">describing</w:t>
            </w:r>
            <w:r>
              <w:br/>
            </w:r>
            <w:r>
              <w:t xml:space="preserve">the position</w:t>
            </w:r>
          </w:p>
        </w:tc>
      </w:tr>
      <w:tr>
        <w:tc>
          <w:tcPr/>
          <w:p>
            <w:pPr>
              <w:numPr>
                <w:ilvl w:val="0"/>
                <w:numId w:val="1000"/>
              </w:numPr>
              <w:pStyle w:val="Compact"/>
              <w:jc w:val="left"/>
            </w:pPr>
            <w:r>
              <w:t xml:space="preserve">+25</w:t>
            </w:r>
          </w:p>
        </w:tc>
        <w:tc>
          <w:tcPr/>
          <w:p>
            <w:pPr>
              <w:numPr>
                <w:ilvl w:val="0"/>
                <w:numId w:val="1000"/>
              </w:numPr>
              <w:pStyle w:val="Compact"/>
              <w:jc w:val="left"/>
            </w:pPr>
            <w:r>
              <w:t xml:space="preserve">+10</w:t>
            </w:r>
          </w:p>
        </w:tc>
        <w:tc>
          <w:tcPr/>
          <w:p>
            <w:pPr>
              <w:numPr>
                <w:ilvl w:val="0"/>
                <w:numId w:val="1000"/>
              </w:numPr>
              <w:pStyle w:val="Compact"/>
              <w:jc w:val="left"/>
            </w:pPr>
            <w:r>
              <w:t xml:space="preserve">+250</w:t>
            </w:r>
          </w:p>
        </w:tc>
        <w:tc>
          <w:tcPr/>
          <w:p>
            <w:pPr>
              <w:numPr>
                <w:ilvl w:val="0"/>
                <w:numId w:val="1000"/>
              </w:numPr>
              <w:pStyle w:val="Compact"/>
              <w:jc w:val="left"/>
            </w:pPr>
            <w:r>
              <w:t xml:space="preserve">   </w:t>
            </w:r>
            <w:r>
              <w:t xml:space="preserve"> </w:t>
            </w:r>
            <m:oMath>
              <m:r>
                <m:t>25</m:t>
              </m:r>
              <m:r>
                <m:rPr>
                  <m:sty m:val="p"/>
                </m:rPr>
                <m:t>⋅</m:t>
              </m:r>
              <m:r>
                <m:t>10</m:t>
              </m:r>
              <m:r>
                <m:rPr>
                  <m:sty m:val="p"/>
                </m:rPr>
                <m:t>=</m:t>
              </m:r>
              <m:r>
                <m:t>250</m:t>
              </m:r>
            </m:oMath>
            <w:r>
              <w:t xml:space="preserve"> </w:t>
            </w:r>
            <w:r>
              <w:t xml:space="preserve">   </w:t>
            </w:r>
          </w:p>
        </w:tc>
      </w:tr>
      <w:tr>
        <w:tc>
          <w:tcPr/>
          <w:p>
            <w:pPr>
              <w:numPr>
                <w:ilvl w:val="0"/>
                <w:numId w:val="1000"/>
              </w:numPr>
              <w:pStyle w:val="Compact"/>
              <w:jc w:val="left"/>
            </w:pPr>
            <w:r>
              <w:t xml:space="preserve">-20</w:t>
            </w:r>
          </w:p>
        </w:tc>
        <w:tc>
          <w:tcPr/>
          <w:p>
            <w:pPr>
              <w:numPr>
                <w:ilvl w:val="0"/>
                <w:numId w:val="1000"/>
              </w:numPr>
              <w:pStyle w:val="Compact"/>
              <w:jc w:val="left"/>
            </w:pPr>
            <w:r>
              <w:t xml:space="preserve">+30</w:t>
            </w:r>
          </w:p>
        </w:tc>
        <w:tc>
          <w:tcPr/>
          <w:p>
            <w:pPr>
              <w:pStyle w:val="Compact"/>
            </w:pPr>
          </w:p>
        </w:tc>
        <w:tc>
          <w:tcPr/>
          <w:p>
            <w:pPr>
              <w:pStyle w:val="Compact"/>
            </w:pPr>
          </w:p>
        </w:tc>
      </w:tr>
      <w:tr>
        <w:tc>
          <w:tcPr/>
          <w:p>
            <w:pPr>
              <w:numPr>
                <w:ilvl w:val="0"/>
                <w:numId w:val="1000"/>
              </w:numPr>
              <w:pStyle w:val="Compact"/>
              <w:jc w:val="left"/>
            </w:pPr>
            <w:r>
              <w:t xml:space="preserve">+32</w:t>
            </w:r>
          </w:p>
        </w:tc>
        <w:tc>
          <w:tcPr/>
          <w:p>
            <w:pPr>
              <w:numPr>
                <w:ilvl w:val="0"/>
                <w:numId w:val="1000"/>
              </w:numPr>
              <w:pStyle w:val="Compact"/>
              <w:jc w:val="left"/>
            </w:pPr>
            <w:r>
              <w:t xml:space="preserve">+40</w:t>
            </w:r>
          </w:p>
        </w:tc>
        <w:tc>
          <w:tcPr/>
          <w:p>
            <w:pPr>
              <w:pStyle w:val="Compact"/>
            </w:pPr>
          </w:p>
        </w:tc>
        <w:tc>
          <w:tcPr/>
          <w:p>
            <w:pPr>
              <w:pStyle w:val="Compact"/>
            </w:pPr>
          </w:p>
        </w:tc>
      </w:tr>
      <w:tr>
        <w:tc>
          <w:tcPr/>
          <w:p>
            <w:pPr>
              <w:numPr>
                <w:ilvl w:val="0"/>
                <w:numId w:val="1000"/>
              </w:numPr>
              <w:pStyle w:val="Compact"/>
              <w:jc w:val="left"/>
            </w:pPr>
            <w:r>
              <w:t xml:space="preserve">-35</w:t>
            </w:r>
          </w:p>
        </w:tc>
        <w:tc>
          <w:tcPr/>
          <w:p>
            <w:pPr>
              <w:numPr>
                <w:ilvl w:val="0"/>
                <w:numId w:val="1000"/>
              </w:numPr>
              <w:pStyle w:val="Compact"/>
              <w:jc w:val="left"/>
            </w:pPr>
            <w:r>
              <w:t xml:space="preserve">+20</w:t>
            </w:r>
          </w:p>
        </w:tc>
        <w:tc>
          <w:tcPr/>
          <w:p>
            <w:pPr>
              <w:pStyle w:val="Compact"/>
            </w:pPr>
          </w:p>
        </w:tc>
        <w:tc>
          <w:tcPr/>
          <w:p>
            <w:pPr>
              <w:pStyle w:val="Compact"/>
            </w:pPr>
          </w:p>
        </w:tc>
      </w:tr>
      <w:tr>
        <w:tc>
          <w:tcPr/>
          <w:p>
            <w:pPr>
              <w:numPr>
                <w:ilvl w:val="0"/>
                <w:numId w:val="1000"/>
              </w:numPr>
              <w:pStyle w:val="Compact"/>
              <w:jc w:val="left"/>
            </w:pPr>
            <w:r>
              <w:t xml:space="preserve">+28</w:t>
            </w:r>
          </w:p>
        </w:tc>
        <w:tc>
          <w:tcPr/>
          <w:p>
            <w:pPr>
              <w:numPr>
                <w:ilvl w:val="0"/>
                <w:numId w:val="1000"/>
              </w:numPr>
              <w:pStyle w:val="Compact"/>
              <w:jc w:val="left"/>
            </w:pPr>
            <w:r>
              <w:t xml:space="preserve">0</w:t>
            </w:r>
          </w:p>
        </w:tc>
        <w:tc>
          <w:tcPr/>
          <w:p>
            <w:pPr>
              <w:pStyle w:val="Compact"/>
            </w:pPr>
          </w:p>
        </w:tc>
        <w:tc>
          <w:tcPr/>
          <w:p>
            <w:pPr>
              <w:pStyle w:val="Compact"/>
            </w:pPr>
          </w:p>
        </w:tc>
      </w:tr>
    </w:tbl>
    <w:p>
      <w:pPr>
        <w:numPr>
          <w:ilvl w:val="0"/>
          <w:numId w:val="1002"/>
        </w:numPr>
        <w:pStyle w:val="Compact"/>
      </w:pPr>
      <w:r>
        <w:t xml:space="preserve">If a car is traveling east when it passes the camera, will its position be positive or negative 60 seconds after it passes the camera? If we multiply two positive numbers, is the result positive or negative?</w:t>
      </w:r>
    </w:p>
    <w:p>
      <w:pPr>
        <w:numPr>
          <w:ilvl w:val="0"/>
          <w:numId w:val="1002"/>
        </w:numPr>
        <w:pStyle w:val="Compact"/>
      </w:pPr>
      <w:r>
        <w:t xml:space="preserve">If a car is traveling west when it passes the camera, will its position be positive or negative 60 seconds after it passes the camera? If we multiply a negative and a positive number, is the result positive or negative?</w:t>
      </w:r>
    </w:p>
    <w:bookmarkEnd w:id="30"/>
    <w:bookmarkEnd w:id="31"/>
    <w:bookmarkStart w:id="36" w:name="before-and-after-warm-up"/>
    <w:p>
      <w:pPr>
        <w:pStyle w:val="Heading3"/>
      </w:pPr>
      <w:r>
        <w:t xml:space="preserve">3 Before and After (Warm up)</w:t>
      </w:r>
    </w:p>
    <w:bookmarkStart w:id="35" w:name="student-task-statement-2"/>
    <w:p>
      <w:pPr>
        <w:pStyle w:val="Heading4"/>
      </w:pPr>
      <w:r>
        <w:t xml:space="preserve">Student Task Statement</w:t>
      </w:r>
    </w:p>
    <w:p>
      <w:pPr>
        <w:pStyle w:val="FirstParagraph"/>
      </w:pPr>
      <w:r>
        <w:drawing>
          <wp:inline>
            <wp:extent cx="5943600" cy="4457700"/>
            <wp:effectExtent b="0" l="0" r="0" t="0"/>
            <wp:docPr descr="An image of a woman walking along a fence. The woman is about halfway along the fence." title="" id="33" name="Picture"/>
            <a:graphic>
              <a:graphicData uri="http://schemas.openxmlformats.org/drawingml/2006/picture">
                <pic:pic>
                  <pic:nvPicPr>
                    <pic:cNvPr descr="/app/tmp/embedder-1671076518.454023.JPG" id="34" name="Picture"/>
                    <pic:cNvPicPr>
                      <a:picLocks noChangeArrowheads="1" noChangeAspect="1"/>
                    </pic:cNvPicPr>
                  </pic:nvPicPr>
                  <pic:blipFill>
                    <a:blip r:embed="rId32"/>
                    <a:stretch>
                      <a:fillRect/>
                    </a:stretch>
                  </pic:blipFill>
                  <pic:spPr bwMode="auto">
                    <a:xfrm>
                      <a:off x="0" y="0"/>
                      <a:ext cx="5943600" cy="4457700"/>
                    </a:xfrm>
                    <a:prstGeom prst="rect">
                      <a:avLst/>
                    </a:prstGeom>
                    <a:noFill/>
                    <a:ln w="9525">
                      <a:noFill/>
                      <a:headEnd/>
                      <a:tailEnd/>
                    </a:ln>
                  </pic:spPr>
                </pic:pic>
              </a:graphicData>
            </a:graphic>
          </wp:inline>
        </w:drawing>
      </w:r>
    </w:p>
    <w:p>
      <w:pPr>
        <w:pStyle w:val="BodyText"/>
      </w:pPr>
      <w:r>
        <w:t xml:space="preserve">Where was the girl:</w:t>
      </w:r>
    </w:p>
    <w:p>
      <w:pPr>
        <w:numPr>
          <w:ilvl w:val="0"/>
          <w:numId w:val="1003"/>
        </w:numPr>
        <w:pStyle w:val="Compact"/>
      </w:pPr>
      <w:r>
        <w:t xml:space="preserve">5 seconds</w:t>
      </w:r>
      <w:r>
        <w:t xml:space="preserve"> </w:t>
      </w:r>
      <w:r>
        <w:rPr>
          <w:iCs/>
          <w:i/>
        </w:rPr>
        <w:t xml:space="preserve">after</w:t>
      </w:r>
      <w:r>
        <w:t xml:space="preserve"> </w:t>
      </w:r>
      <w:r>
        <w:t xml:space="preserve">this picture was taken? Mark her approximate location on the picture.</w:t>
      </w:r>
    </w:p>
    <w:p>
      <w:pPr>
        <w:numPr>
          <w:ilvl w:val="0"/>
          <w:numId w:val="1003"/>
        </w:numPr>
        <w:pStyle w:val="Compact"/>
      </w:pPr>
      <w:r>
        <w:t xml:space="preserve">5 seconds</w:t>
      </w:r>
      <w:r>
        <w:t xml:space="preserve"> </w:t>
      </w:r>
      <w:r>
        <w:rPr>
          <w:iCs/>
          <w:i/>
        </w:rPr>
        <w:t xml:space="preserve">before</w:t>
      </w:r>
      <w:r>
        <w:t xml:space="preserve"> </w:t>
      </w:r>
      <w:r>
        <w:t xml:space="preserve">this picture was taken? Mark her approximate location on the picture.</w:t>
      </w:r>
    </w:p>
    <w:bookmarkEnd w:id="35"/>
    <w:bookmarkEnd w:id="36"/>
    <w:bookmarkStart w:id="41" w:name="backwards-in-time"/>
    <w:p>
      <w:pPr>
        <w:pStyle w:val="Heading3"/>
      </w:pPr>
      <w:r>
        <w:t xml:space="preserve">4 Backwards in Time</w:t>
      </w:r>
    </w:p>
    <w:bookmarkStart w:id="40" w:name="student-task-statement-3"/>
    <w:p>
      <w:pPr>
        <w:pStyle w:val="Heading4"/>
      </w:pPr>
      <w:r>
        <w:t xml:space="preserve">Student Task Statement</w:t>
      </w:r>
    </w:p>
    <w:p>
      <w:pPr>
        <w:pStyle w:val="FirstParagraph"/>
      </w:pPr>
      <w:r>
        <w:t xml:space="preserve">A traffic safety engineer was studying travel patterns along a highway. She set up a camera and recorded the speed and direction of cars and trucks that passed by the camera. Positions to the east of the camera are positive, and to the west are negative.</w:t>
      </w:r>
    </w:p>
    <w:p>
      <w:pPr>
        <w:numPr>
          <w:ilvl w:val="0"/>
          <w:numId w:val="1004"/>
        </w:numPr>
      </w:pPr>
      <w:r>
        <w:t xml:space="preserve">Here are some positions and times for one car:</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position (feet)</w:t>
            </w:r>
          </w:p>
        </w:tc>
        <w:tc>
          <w:tcPr/>
          <w:p>
            <w:pPr>
              <w:numPr>
                <w:ilvl w:val="0"/>
                <w:numId w:val="1000"/>
              </w:numPr>
              <w:pStyle w:val="Compact"/>
              <w:jc w:val="left"/>
            </w:pPr>
            <w:r>
              <w:t xml:space="preserve">-180</w:t>
            </w:r>
          </w:p>
        </w:tc>
        <w:tc>
          <w:tcPr/>
          <w:p>
            <w:pPr>
              <w:numPr>
                <w:ilvl w:val="0"/>
                <w:numId w:val="1000"/>
              </w:numPr>
              <w:pStyle w:val="Compact"/>
              <w:jc w:val="left"/>
            </w:pPr>
            <w:r>
              <w:t xml:space="preserve">-120</w:t>
            </w:r>
          </w:p>
        </w:tc>
        <w:tc>
          <w:tcPr/>
          <w:p>
            <w:pPr>
              <w:numPr>
                <w:ilvl w:val="0"/>
                <w:numId w:val="1000"/>
              </w:numPr>
              <w:pStyle w:val="Compact"/>
              <w:jc w:val="left"/>
            </w:pPr>
            <w:r>
              <w:t xml:space="preserve">-60</w:t>
            </w:r>
          </w:p>
        </w:tc>
        <w:tc>
          <w:tcPr/>
          <w:p>
            <w:pPr>
              <w:numPr>
                <w:ilvl w:val="0"/>
                <w:numId w:val="1000"/>
              </w:numPr>
              <w:pStyle w:val="Compact"/>
              <w:jc w:val="left"/>
            </w:pPr>
            <w:r>
              <w:t xml:space="preserve">  0  </w:t>
            </w:r>
          </w:p>
        </w:tc>
        <w:tc>
          <w:tcPr/>
          <w:p>
            <w:pPr>
              <w:numPr>
                <w:ilvl w:val="0"/>
                <w:numId w:val="1000"/>
              </w:numPr>
              <w:pStyle w:val="Compact"/>
              <w:jc w:val="left"/>
            </w:pPr>
            <w:r>
              <w:t xml:space="preserve"> 60 </w:t>
            </w:r>
          </w:p>
        </w:tc>
        <w:tc>
          <w:tcPr/>
          <w:p>
            <w:pPr>
              <w:numPr>
                <w:ilvl w:val="0"/>
                <w:numId w:val="1000"/>
              </w:numPr>
              <w:pStyle w:val="Compact"/>
              <w:jc w:val="left"/>
            </w:pPr>
            <w:r>
              <w:t xml:space="preserve">120</w:t>
            </w:r>
          </w:p>
        </w:tc>
      </w:tr>
      <w:tr>
        <w:tc>
          <w:tcPr/>
          <w:p>
            <w:pPr>
              <w:numPr>
                <w:ilvl w:val="0"/>
                <w:numId w:val="1000"/>
              </w:numPr>
              <w:pStyle w:val="Compact"/>
              <w:jc w:val="left"/>
            </w:pPr>
            <w:r>
              <w:t xml:space="preserve">time (seconds)</w:t>
            </w:r>
          </w:p>
        </w:tc>
        <w:tc>
          <w:tcPr/>
          <w:p>
            <w:pPr>
              <w:numPr>
                <w:ilvl w:val="0"/>
                <w:numId w:val="1000"/>
              </w:numPr>
              <w:pStyle w:val="Compact"/>
              <w:jc w:val="left"/>
            </w:pPr>
            <w:r>
              <w:t xml:space="preserve">-3</w:t>
            </w:r>
          </w:p>
        </w:tc>
        <w:tc>
          <w:tcPr/>
          <w:p>
            <w:pPr>
              <w:numPr>
                <w:ilvl w:val="0"/>
                <w:numId w:val="1000"/>
              </w:numPr>
              <w:pStyle w:val="Compact"/>
              <w:jc w:val="left"/>
            </w:pPr>
            <w:r>
              <w:t xml:space="preserve">-2</w:t>
            </w:r>
          </w:p>
        </w:tc>
        <w:tc>
          <w:tcPr/>
          <w:p>
            <w:pPr>
              <w:numPr>
                <w:ilvl w:val="0"/>
                <w:numId w:val="1000"/>
              </w:numPr>
              <w:pStyle w:val="Compact"/>
              <w:jc w:val="left"/>
            </w:pPr>
            <w:r>
              <w:t xml:space="preserve">-1</w:t>
            </w:r>
          </w:p>
        </w:tc>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r>
    </w:tbl>
    <w:p>
      <w:pPr>
        <w:numPr>
          <w:ilvl w:val="1"/>
          <w:numId w:val="1005"/>
        </w:numPr>
        <w:pStyle w:val="Compact"/>
      </w:pPr>
      <w:r>
        <w:t xml:space="preserve">In what direction is this car traveling?</w:t>
      </w:r>
    </w:p>
    <w:p>
      <w:pPr>
        <w:numPr>
          <w:ilvl w:val="1"/>
          <w:numId w:val="1005"/>
        </w:numPr>
        <w:pStyle w:val="Compact"/>
      </w:pPr>
      <w:r>
        <w:t xml:space="preserve">What is its velocity?</w:t>
      </w:r>
    </w:p>
    <w:p>
      <w:pPr>
        <w:numPr>
          <w:ilvl w:val="0"/>
          <w:numId w:val="1004"/>
        </w:numPr>
        <w:pStyle w:val="Compact"/>
      </w:pPr>
    </w:p>
    <w:p>
      <w:pPr>
        <w:numPr>
          <w:ilvl w:val="1"/>
          <w:numId w:val="1006"/>
        </w:numPr>
      </w:pPr>
      <w:r>
        <w:t xml:space="preserve">What does it mean when the time is zero?</w:t>
      </w:r>
    </w:p>
    <w:p>
      <w:pPr>
        <w:numPr>
          <w:ilvl w:val="1"/>
          <w:numId w:val="1006"/>
        </w:numPr>
      </w:pPr>
      <w:r>
        <w:t xml:space="preserve">What could it mean to have a negative time?</w:t>
      </w:r>
    </w:p>
    <w:p>
      <w:pPr>
        <w:numPr>
          <w:ilvl w:val="0"/>
          <w:numId w:val="1004"/>
        </w:numPr>
      </w:pPr>
      <w:r>
        <w:t xml:space="preserve">Here are the positions and times for a different car whose velocity is -50 feet per second:</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position (feet)</w:t>
            </w:r>
          </w:p>
        </w:tc>
        <w:tc>
          <w:tcPr/>
          <w:p>
            <w:pPr>
              <w:pStyle w:val="Compact"/>
            </w:pPr>
          </w:p>
        </w:tc>
        <w:tc>
          <w:tcPr/>
          <w:p>
            <w:pPr>
              <w:pStyle w:val="Compact"/>
            </w:pPr>
          </w:p>
        </w:tc>
        <w:tc>
          <w:tcPr/>
          <w:p>
            <w:pPr>
              <w:pStyle w:val="Compact"/>
            </w:pPr>
          </w:p>
        </w:tc>
        <w:tc>
          <w:tcPr/>
          <w:p>
            <w:pPr>
              <w:numPr>
                <w:ilvl w:val="0"/>
                <w:numId w:val="1000"/>
              </w:numPr>
              <w:pStyle w:val="Compact"/>
              <w:jc w:val="left"/>
            </w:pPr>
            <w:r>
              <w:t xml:space="preserve">  0  </w:t>
            </w:r>
          </w:p>
        </w:tc>
        <w:tc>
          <w:tcPr/>
          <w:p>
            <w:pPr>
              <w:numPr>
                <w:ilvl w:val="0"/>
                <w:numId w:val="1000"/>
              </w:numPr>
              <w:pStyle w:val="Compact"/>
              <w:jc w:val="left"/>
            </w:pPr>
            <w:r>
              <w:t xml:space="preserve">-50</w:t>
            </w:r>
          </w:p>
        </w:tc>
        <w:tc>
          <w:tcPr/>
          <w:p>
            <w:pPr>
              <w:numPr>
                <w:ilvl w:val="0"/>
                <w:numId w:val="1000"/>
              </w:numPr>
              <w:pStyle w:val="Compact"/>
              <w:jc w:val="left"/>
            </w:pPr>
            <w:r>
              <w:t xml:space="preserve">-100</w:t>
            </w:r>
          </w:p>
        </w:tc>
      </w:tr>
      <w:tr>
        <w:tc>
          <w:tcPr/>
          <w:p>
            <w:pPr>
              <w:numPr>
                <w:ilvl w:val="0"/>
                <w:numId w:val="1000"/>
              </w:numPr>
              <w:pStyle w:val="Compact"/>
              <w:jc w:val="left"/>
            </w:pPr>
            <w:r>
              <w:t xml:space="preserve">time (seconds)</w:t>
            </w:r>
          </w:p>
        </w:tc>
        <w:tc>
          <w:tcPr/>
          <w:p>
            <w:pPr>
              <w:numPr>
                <w:ilvl w:val="0"/>
                <w:numId w:val="1000"/>
              </w:numPr>
              <w:pStyle w:val="Compact"/>
              <w:jc w:val="left"/>
            </w:pPr>
            <w:r>
              <w:t xml:space="preserve">  -3  </w:t>
            </w:r>
          </w:p>
        </w:tc>
        <w:tc>
          <w:tcPr/>
          <w:p>
            <w:pPr>
              <w:numPr>
                <w:ilvl w:val="0"/>
                <w:numId w:val="1000"/>
              </w:numPr>
              <w:pStyle w:val="Compact"/>
              <w:jc w:val="left"/>
            </w:pPr>
            <w:r>
              <w:t xml:space="preserve">  -2  </w:t>
            </w:r>
          </w:p>
        </w:tc>
        <w:tc>
          <w:tcPr/>
          <w:p>
            <w:pPr>
              <w:numPr>
                <w:ilvl w:val="0"/>
                <w:numId w:val="1000"/>
              </w:numPr>
              <w:pStyle w:val="Compact"/>
              <w:jc w:val="left"/>
            </w:pPr>
            <w:r>
              <w:t xml:space="preserve">  -1  </w:t>
            </w:r>
          </w:p>
        </w:tc>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r>
    </w:tbl>
    <w:p>
      <w:pPr>
        <w:numPr>
          <w:ilvl w:val="1"/>
          <w:numId w:val="1007"/>
        </w:numPr>
        <w:pStyle w:val="Compact"/>
      </w:pPr>
      <w:r>
        <w:t xml:space="preserve">Complete the table with the rest of the positions.</w:t>
      </w:r>
    </w:p>
    <w:p>
      <w:pPr>
        <w:numPr>
          <w:ilvl w:val="1"/>
          <w:numId w:val="1007"/>
        </w:numPr>
        <w:pStyle w:val="Compact"/>
      </w:pPr>
      <w:r>
        <w:t xml:space="preserve">In what direction is this car traveling? Explain how you know.</w:t>
      </w:r>
    </w:p>
    <w:p>
      <w:pPr>
        <w:numPr>
          <w:ilvl w:val="0"/>
          <w:numId w:val="1004"/>
        </w:numPr>
      </w:pPr>
      <w:r>
        <w:t xml:space="preserve">Complete the table for several different cars passing the camera.</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velocity</w:t>
            </w:r>
            <w:r>
              <w:br/>
            </w:r>
            <w:r>
              <w:t xml:space="preserve">(meters per</w:t>
            </w:r>
            <w:r>
              <w:br/>
            </w:r>
            <w:r>
              <w:t xml:space="preserve">second)</w:t>
            </w:r>
          </w:p>
        </w:tc>
        <w:tc>
          <w:tcPr/>
          <w:p>
            <w:pPr>
              <w:numPr>
                <w:ilvl w:val="0"/>
                <w:numId w:val="1000"/>
              </w:numPr>
              <w:pStyle w:val="Compact"/>
              <w:jc w:val="left"/>
            </w:pPr>
            <w:r>
              <w:t xml:space="preserve">time after passing</w:t>
            </w:r>
            <w:r>
              <w:br/>
            </w:r>
            <w:r>
              <w:t xml:space="preserve">the camera</w:t>
            </w:r>
            <w:r>
              <w:br/>
            </w:r>
            <w:r>
              <w:t xml:space="preserve">(seconds)</w:t>
            </w:r>
          </w:p>
        </w:tc>
        <w:tc>
          <w:tcPr/>
          <w:p>
            <w:pPr>
              <w:numPr>
                <w:ilvl w:val="0"/>
                <w:numId w:val="1000"/>
              </w:numPr>
              <w:pStyle w:val="Compact"/>
              <w:jc w:val="left"/>
            </w:pPr>
            <w:r>
              <w:t xml:space="preserve">ending</w:t>
            </w:r>
            <w:r>
              <w:br/>
            </w:r>
            <w:r>
              <w:t xml:space="preserve">position</w:t>
            </w:r>
            <w:r>
              <w:br/>
            </w:r>
            <w:r>
              <w:t xml:space="preserve">(meters)</w:t>
            </w:r>
          </w:p>
        </w:tc>
        <w:tc>
          <w:tcPr/>
          <w:p>
            <w:pPr>
              <w:numPr>
                <w:ilvl w:val="0"/>
                <w:numId w:val="1000"/>
              </w:numPr>
              <w:pStyle w:val="Compact"/>
              <w:jc w:val="left"/>
            </w:pPr>
            <w:r>
              <w:t xml:space="preserve">equation</w:t>
            </w:r>
          </w:p>
        </w:tc>
      </w:tr>
      <w:tr>
        <w:tc>
          <w:tcPr/>
          <w:p>
            <w:pPr>
              <w:numPr>
                <w:ilvl w:val="0"/>
                <w:numId w:val="1000"/>
              </w:numPr>
              <w:pStyle w:val="Compact"/>
              <w:jc w:val="left"/>
            </w:pPr>
            <w:r>
              <w:t xml:space="preserve">car C</w:t>
            </w:r>
          </w:p>
        </w:tc>
        <w:tc>
          <w:tcPr/>
          <w:p>
            <w:pPr>
              <w:numPr>
                <w:ilvl w:val="0"/>
                <w:numId w:val="1000"/>
              </w:numPr>
              <w:pStyle w:val="Compact"/>
              <w:jc w:val="left"/>
            </w:pPr>
            <w:r>
              <w:t xml:space="preserve">+25</w:t>
            </w:r>
          </w:p>
        </w:tc>
        <w:tc>
          <w:tcPr/>
          <w:p>
            <w:pPr>
              <w:numPr>
                <w:ilvl w:val="0"/>
                <w:numId w:val="1000"/>
              </w:numPr>
              <w:pStyle w:val="Compact"/>
              <w:jc w:val="left"/>
            </w:pPr>
            <w:r>
              <w:t xml:space="preserve">+10</w:t>
            </w:r>
          </w:p>
        </w:tc>
        <w:tc>
          <w:tcPr/>
          <w:p>
            <w:pPr>
              <w:numPr>
                <w:ilvl w:val="0"/>
                <w:numId w:val="1000"/>
              </w:numPr>
              <w:pStyle w:val="Compact"/>
              <w:jc w:val="left"/>
            </w:pPr>
            <w:r>
              <w:t xml:space="preserve">+250</w:t>
            </w:r>
          </w:p>
        </w:tc>
        <w:tc>
          <w:tcPr/>
          <w:p>
            <w:pPr>
              <w:numPr>
                <w:ilvl w:val="0"/>
                <w:numId w:val="1000"/>
              </w:numPr>
              <w:pStyle w:val="Compact"/>
              <w:jc w:val="left"/>
            </w:pPr>
            <w:r>
              <w:t xml:space="preserve">   </w:t>
            </w:r>
            <w:r>
              <w:t xml:space="preserve"> </w:t>
            </w:r>
            <m:oMath>
              <m:r>
                <m:t>25</m:t>
              </m:r>
              <m:r>
                <m:rPr>
                  <m:sty m:val="p"/>
                </m:rPr>
                <m:t>⋅</m:t>
              </m:r>
              <m:r>
                <m:t>10</m:t>
              </m:r>
              <m:r>
                <m:rPr>
                  <m:sty m:val="p"/>
                </m:rPr>
                <m:t>=</m:t>
              </m:r>
              <m:r>
                <m:t>250</m:t>
              </m:r>
            </m:oMath>
            <w:r>
              <w:t xml:space="preserve"> </w:t>
            </w:r>
            <w:r>
              <w:t xml:space="preserve">   </w:t>
            </w:r>
          </w:p>
        </w:tc>
      </w:tr>
      <w:tr>
        <w:tc>
          <w:tcPr/>
          <w:p>
            <w:pPr>
              <w:numPr>
                <w:ilvl w:val="0"/>
                <w:numId w:val="1000"/>
              </w:numPr>
              <w:pStyle w:val="Compact"/>
              <w:jc w:val="left"/>
            </w:pPr>
            <w:r>
              <w:t xml:space="preserve">car D</w:t>
            </w:r>
          </w:p>
        </w:tc>
        <w:tc>
          <w:tcPr/>
          <w:p>
            <w:pPr>
              <w:numPr>
                <w:ilvl w:val="0"/>
                <w:numId w:val="1000"/>
              </w:numPr>
              <w:pStyle w:val="Compact"/>
              <w:jc w:val="left"/>
            </w:pPr>
            <w:r>
              <w:t xml:space="preserve">-20</w:t>
            </w:r>
          </w:p>
        </w:tc>
        <w:tc>
          <w:tcPr/>
          <w:p>
            <w:pPr>
              <w:numPr>
                <w:ilvl w:val="0"/>
                <w:numId w:val="1000"/>
              </w:numPr>
              <w:pStyle w:val="Compact"/>
              <w:jc w:val="left"/>
            </w:pPr>
            <w:r>
              <w:t xml:space="preserve">+30</w:t>
            </w:r>
          </w:p>
        </w:tc>
        <w:tc>
          <w:tcPr/>
          <w:p>
            <w:pPr>
              <w:pStyle w:val="Compact"/>
            </w:pPr>
          </w:p>
        </w:tc>
        <w:tc>
          <w:tcPr/>
          <w:p>
            <w:pPr>
              <w:pStyle w:val="Compact"/>
            </w:pPr>
          </w:p>
        </w:tc>
      </w:tr>
      <w:tr>
        <w:tc>
          <w:tcPr/>
          <w:p>
            <w:pPr>
              <w:numPr>
                <w:ilvl w:val="0"/>
                <w:numId w:val="1000"/>
              </w:numPr>
              <w:pStyle w:val="Compact"/>
              <w:jc w:val="left"/>
            </w:pPr>
            <w:r>
              <w:t xml:space="preserve">car E</w:t>
            </w:r>
          </w:p>
        </w:tc>
        <w:tc>
          <w:tcPr/>
          <w:p>
            <w:pPr>
              <w:numPr>
                <w:ilvl w:val="0"/>
                <w:numId w:val="1000"/>
              </w:numPr>
              <w:pStyle w:val="Compact"/>
              <w:jc w:val="left"/>
            </w:pPr>
            <w:r>
              <w:t xml:space="preserve">+32</w:t>
            </w:r>
          </w:p>
        </w:tc>
        <w:tc>
          <w:tcPr/>
          <w:p>
            <w:pPr>
              <w:numPr>
                <w:ilvl w:val="0"/>
                <w:numId w:val="1000"/>
              </w:numPr>
              <w:pStyle w:val="Compact"/>
              <w:jc w:val="left"/>
            </w:pPr>
            <w:r>
              <w:t xml:space="preserve">-40</w:t>
            </w:r>
          </w:p>
        </w:tc>
        <w:tc>
          <w:tcPr/>
          <w:p>
            <w:pPr>
              <w:pStyle w:val="Compact"/>
            </w:pPr>
          </w:p>
        </w:tc>
        <w:tc>
          <w:tcPr/>
          <w:p>
            <w:pPr>
              <w:pStyle w:val="Compact"/>
            </w:pPr>
          </w:p>
        </w:tc>
      </w:tr>
      <w:tr>
        <w:tc>
          <w:tcPr/>
          <w:p>
            <w:pPr>
              <w:numPr>
                <w:ilvl w:val="0"/>
                <w:numId w:val="1000"/>
              </w:numPr>
              <w:pStyle w:val="Compact"/>
              <w:jc w:val="left"/>
            </w:pPr>
            <w:r>
              <w:t xml:space="preserve">car F</w:t>
            </w:r>
          </w:p>
        </w:tc>
        <w:tc>
          <w:tcPr/>
          <w:p>
            <w:pPr>
              <w:numPr>
                <w:ilvl w:val="0"/>
                <w:numId w:val="1000"/>
              </w:numPr>
              <w:pStyle w:val="Compact"/>
              <w:jc w:val="left"/>
            </w:pPr>
            <w:r>
              <w:t xml:space="preserve">-35</w:t>
            </w:r>
          </w:p>
        </w:tc>
        <w:tc>
          <w:tcPr/>
          <w:p>
            <w:pPr>
              <w:numPr>
                <w:ilvl w:val="0"/>
                <w:numId w:val="1000"/>
              </w:numPr>
              <w:pStyle w:val="Compact"/>
              <w:jc w:val="left"/>
            </w:pPr>
            <w:r>
              <w:t xml:space="preserve">-20</w:t>
            </w:r>
          </w:p>
        </w:tc>
        <w:tc>
          <w:tcPr/>
          <w:p>
            <w:pPr>
              <w:pStyle w:val="Compact"/>
            </w:pPr>
          </w:p>
        </w:tc>
        <w:tc>
          <w:tcPr/>
          <w:p>
            <w:pPr>
              <w:pStyle w:val="Compact"/>
            </w:pPr>
          </w:p>
        </w:tc>
      </w:tr>
      <w:tr>
        <w:tc>
          <w:tcPr/>
          <w:p>
            <w:pPr>
              <w:numPr>
                <w:ilvl w:val="0"/>
                <w:numId w:val="1000"/>
              </w:numPr>
              <w:pStyle w:val="Compact"/>
              <w:jc w:val="left"/>
            </w:pPr>
            <w:r>
              <w:t xml:space="preserve">car G</w:t>
            </w:r>
          </w:p>
        </w:tc>
        <w:tc>
          <w:tcPr/>
          <w:p>
            <w:pPr>
              <w:numPr>
                <w:ilvl w:val="0"/>
                <w:numId w:val="1000"/>
              </w:numPr>
              <w:pStyle w:val="Compact"/>
              <w:jc w:val="left"/>
            </w:pPr>
            <w:r>
              <w:t xml:space="preserve">-15</w:t>
            </w:r>
          </w:p>
        </w:tc>
        <w:tc>
          <w:tcPr/>
          <w:p>
            <w:pPr>
              <w:numPr>
                <w:ilvl w:val="0"/>
                <w:numId w:val="1000"/>
              </w:numPr>
              <w:pStyle w:val="Compact"/>
              <w:jc w:val="left"/>
            </w:pPr>
            <w:r>
              <w:t xml:space="preserve">-8</w:t>
            </w:r>
          </w:p>
        </w:tc>
        <w:tc>
          <w:tcPr/>
          <w:p>
            <w:pPr>
              <w:pStyle w:val="Compact"/>
            </w:pPr>
          </w:p>
        </w:tc>
        <w:tc>
          <w:tcPr/>
          <w:p>
            <w:pPr>
              <w:pStyle w:val="Compact"/>
            </w:pPr>
          </w:p>
        </w:tc>
      </w:tr>
    </w:tbl>
    <w:p>
      <w:pPr>
        <w:numPr>
          <w:ilvl w:val="0"/>
          <w:numId w:val="1004"/>
        </w:numPr>
        <w:pStyle w:val="Compact"/>
      </w:pPr>
    </w:p>
    <w:p>
      <w:pPr>
        <w:numPr>
          <w:ilvl w:val="1"/>
          <w:numId w:val="1008"/>
        </w:numPr>
        <w:pStyle w:val="Compact"/>
      </w:pPr>
      <w:r>
        <w:t xml:space="preserve">If a car is traveling east when it passes the camera, will its position be positive or negative 60 seconds</w:t>
      </w:r>
      <w:r>
        <w:t xml:space="preserve"> </w:t>
      </w:r>
      <w:r>
        <w:rPr>
          <w:iCs/>
          <w:i/>
        </w:rPr>
        <w:t xml:space="preserve">before</w:t>
      </w:r>
      <w:r>
        <w:t xml:space="preserve"> </w:t>
      </w:r>
      <w:r>
        <w:t xml:space="preserve">it passes the camera?</w:t>
      </w:r>
    </w:p>
    <w:p>
      <w:pPr>
        <w:numPr>
          <w:ilvl w:val="1"/>
          <w:numId w:val="1008"/>
        </w:numPr>
      </w:pPr>
      <w:r>
        <w:t xml:space="preserve">If we multiply a positive number and a negative number, is the result positive or negative?</w:t>
      </w:r>
    </w:p>
    <w:p>
      <w:pPr>
        <w:numPr>
          <w:ilvl w:val="0"/>
          <w:numId w:val="1004"/>
        </w:numPr>
        <w:pStyle w:val="Compact"/>
      </w:pPr>
    </w:p>
    <w:p>
      <w:pPr>
        <w:numPr>
          <w:ilvl w:val="1"/>
          <w:numId w:val="1009"/>
        </w:numPr>
        <w:pStyle w:val="Compact"/>
      </w:pPr>
      <w:r>
        <w:t xml:space="preserve">If a car is traveling west when it passes the camera, will its position be positive or negative 60 seconds</w:t>
      </w:r>
      <w:r>
        <w:t xml:space="preserve"> </w:t>
      </w:r>
      <w:r>
        <w:rPr>
          <w:iCs/>
          <w:i/>
        </w:rPr>
        <w:t xml:space="preserve">before</w:t>
      </w:r>
      <w:r>
        <w:t xml:space="preserve"> </w:t>
      </w:r>
      <w:r>
        <w:t xml:space="preserve">it passes the camera?</w:t>
      </w:r>
    </w:p>
    <w:p>
      <w:pPr>
        <w:numPr>
          <w:ilvl w:val="1"/>
          <w:numId w:val="1009"/>
        </w:numPr>
        <w:pStyle w:val="Compact"/>
      </w:pPr>
      <w:r>
        <w:t xml:space="preserve">If we multiply two negative numbers, is the result positive or negative?</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32" Target="media/rId32.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2022-12-15T03:55:19Z</dcterms:created>
  <dcterms:modified xsi:type="dcterms:W3CDTF">2022-12-15T03:55:19Z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NkJpJsew7QH+BtbBR81PotBFI1RlQfQXiKgZn4Uwa9DVDJNhq5Ni1faVfEyWy85n7HVr+DjYjMCdtN94El09eA==</vt:lpwstr>
  </property>
</Properties>
</file>