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2</m:t>
        </m:r>
        <m:r>
          <m:t>y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n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Clare was solving an equation, but when she checked her answer she saw her solution was incorrect. She knows she made a mistake, but she can’t find it. Where is Clare’s mistake and what is the solution to the equation?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y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9</m:t>
                  </m:r>
                  <m:r>
                    <m:t>y</m:t>
                  </m:r>
                </m:e>
              </m:d>
            </m:e>
          </m:mr>
          <m:mr>
            <m:e>
              <m:r>
                <m:t>72</m:t>
              </m:r>
              <m:r>
                <m:rPr>
                  <m:sty m:val="p"/>
                </m:rPr>
                <m:t>+</m:t>
              </m:r>
              <m:r>
                <m:t>24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y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−</m:t>
              </m:r>
              <m:r>
                <m:t>9</m:t>
              </m:r>
              <m:r>
                <m:t>y</m:t>
              </m:r>
            </m:e>
          </m:mr>
          <m:mr>
            <m:e>
              <m:r>
                <m:t>72</m:t>
              </m:r>
              <m:r>
                <m:rPr>
                  <m:sty m:val="p"/>
                </m:rPr>
                <m:t>+</m:t>
              </m:r>
              <m:r>
                <m:t>24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y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</m:mr>
          <m:mr>
            <m:e>
              <m:r>
                <m:t>24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y</m:t>
              </m:r>
              <m:r>
                <m:rPr>
                  <m:sty m:val="p"/>
                </m:rPr>
                <m:t>−</m:t>
              </m:r>
              <m:r>
                <m:t>77</m:t>
              </m:r>
            </m:e>
          </m:mr>
          <m:mr>
            <m:e>
              <m:r>
                <m:t>29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77</m:t>
              </m:r>
            </m:e>
          </m:mr>
          <m:mr>
            <m:e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77</m:t>
                  </m:r>
                </m:num>
                <m:den>
                  <m:r>
                    <m:t>29</m:t>
                  </m:r>
                </m:den>
              </m:f>
              <m:r>
                <m:t> </m:t>
              </m:r>
            </m:e>
          </m:mr>
        </m:m>
      </m:oMath>
    </w:p>
    <w:p>
      <w:pPr>
        <w:numPr>
          <w:ilvl w:val="0"/>
          <w:numId w:val="1001"/>
        </w:numPr>
      </w:pPr>
      <w:r>
        <w:t xml:space="preserve">Solve each equation, and check your solution.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m</m:t>
            </m:r>
            <m:r>
              <m:rPr>
                <m:sty m:val="p"/>
              </m:rPr>
              <m:t>−</m:t>
            </m:r>
            <m:r>
              <m:t>16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m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2</m:t>
            </m:r>
            <m:r>
              <m:t>r</m:t>
            </m:r>
          </m:e>
        </m:d>
      </m:oMath>
    </w:p>
    <w:p>
      <w:pPr>
        <w:numPr>
          <w:ilvl w:val="0"/>
          <w:numId w:val="1000"/>
        </w:numPr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2</m:t>
            </m:r>
            <m:r>
              <m:t>y</m:t>
            </m:r>
          </m:e>
        </m:d>
        <m:r>
          <m:rPr>
            <m:sty m:val="p"/>
          </m:rPr>
          <m:t>=</m:t>
        </m:r>
        <m:r>
          <m:t>4</m:t>
        </m:r>
        <m:r>
          <m:t>y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9</m:t>
            </m:r>
            <m:r>
              <m:t>y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the graph of a linear equation. 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about the line and its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156056"/>
            <wp:effectExtent b="0" l="0" r="0" t="0"/>
            <wp:docPr descr="The graph of a line in the x y plane. The line crosses the y axis at 1 point 25. The line also crosses through the point negative 1 comma 1." title="" id="22" name="Picture"/>
            <a:graphic>
              <a:graphicData uri="http://schemas.openxmlformats.org/drawingml/2006/picture">
                <pic:pic>
                  <pic:nvPicPr>
                    <pic:cNvPr descr="/app/tmp/embedder-1671034137.41499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1560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One solution of the equation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One solution of the equation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One solution of the equation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There are 2 solutions.</w:t>
      </w:r>
    </w:p>
    <w:p>
      <w:pPr>
        <w:numPr>
          <w:ilvl w:val="1"/>
          <w:numId w:val="1002"/>
        </w:numPr>
      </w:pPr>
      <w:r>
        <w:t xml:space="preserve">There are infinitely many solutions.</w:t>
      </w:r>
    </w:p>
    <w:p>
      <w:pPr>
        <w:numPr>
          <w:ilvl w:val="1"/>
          <w:numId w:val="1002"/>
        </w:numPr>
      </w:pPr>
      <w:r>
        <w:t xml:space="preserve">The equation of the line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equation of the line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A participant in a 21-mile walkathon walks at a steady rate of 3 miles per hour. He thinks, “The relationship between the number of miles left to walk and the number of hours I already walked can be represented by a line with slope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</m:oMath>
      <w:r>
        <w:t xml:space="preserve">.” Do you agree with his claim? Explain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2022-12-14T16:08:58Z</dcterms:created>
  <dcterms:modified xsi:type="dcterms:W3CDTF">2022-12-14T16:08:58Z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P8TqT221A6q0ksUaUxBjX/8EDuqV5tVFJnXh5MEXSJAbwK8WAT3793F2ZgQCdE83xux3bIFsiF6j/wSUtRhLzQ==</vt:lpwstr>
  </property>
</Properties>
</file>