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13</w:t>
      </w:r>
      <w:r>
        <w:t xml:space="preserve">CC BY NC 2024 Illustrative Mathematics®</w:t>
      </w:r>
    </w:p>
    <w:p>
      <w:pPr>
        <w:pStyle w:val="BodyText"/>
      </w:pPr>
      <w:r>
        <w:t xml:space="preserve">Unit 8, Lesson 13</w:t>
      </w:r>
    </w:p>
    <w:bookmarkStart w:id="31" w:name="lesson-544707"/>
    <w:p>
      <w:pPr>
        <w:pStyle w:val="Heading1"/>
      </w:pPr>
      <w:r>
        <w:t xml:space="preserve"> </w:t>
      </w:r>
      <w:r>
        <w:t xml:space="preserve">Center Day 2</w:t>
      </w:r>
    </w:p>
    <w:p>
      <w:pPr>
        <w:numPr>
          <w:ilvl w:val="0"/>
          <w:numId w:val="1001"/>
        </w:numPr>
        <w:pStyle w:val="Compact"/>
      </w:pPr>
      <w:r>
        <w:t xml:space="preserve">Let’s skip-count and practice addition and subtraction.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13</w:t>
      </w:r>
      <w:r>
        <w:t xml:space="preserve">CC BY NC 2024 Illustrative Mathematics®</w:t>
      </w:r>
    </w:p>
    <w:bookmarkStart w:id="20" w:name="activity-544708"/>
    <w:p>
      <w:pPr>
        <w:pStyle w:val="Heading2"/>
      </w:pPr>
      <w:r>
        <w:t xml:space="preserve">Warm-up</w:t>
      </w:r>
      <w:r>
        <w:t xml:space="preserve"> </w:t>
      </w:r>
      <w:r>
        <w:t xml:space="preserve">True or False: 2 or False</w:t>
      </w:r>
      <w:r>
        <w:t xml:space="preserve"> </w:t>
      </w:r>
    </w:p>
    <w:p>
      <w:pPr>
        <w:pStyle w:val="FirstParagraph"/>
      </w:pPr>
      <w:r>
        <w:t xml:space="preserve">Decide if each statement is true or false. 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13</w:t>
      </w:r>
      <w:r>
        <w:t xml:space="preserve">CC BY NC 2024 Illustrative Mathematics®</w:t>
      </w:r>
    </w:p>
    <w:bookmarkStart w:id="30" w:name="activity-544709"/>
    <w:p>
      <w:pPr>
        <w:pStyle w:val="Heading2"/>
      </w:pPr>
      <w:r>
        <w:t xml:space="preserve">Activity 1</w:t>
      </w:r>
      <w:r>
        <w:t xml:space="preserve">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Write Numbers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. Write Numbers." title="" id="22" name="Picture"/>
            <a:graphic>
              <a:graphicData uri="http://schemas.openxmlformats.org/drawingml/2006/picture">
                <pic:pic>
                  <pic:nvPicPr>
                    <pic:cNvPr descr="/app/tmp/embedder-1786381389.558489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5" name="Picture"/>
            <a:graphic>
              <a:graphicData uri="http://schemas.openxmlformats.org/drawingml/2006/picture">
                <pic:pic>
                  <pic:nvPicPr>
                    <pic:cNvPr descr="/app/tmp/embedder-1786381389.60386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8" name="Picture"/>
            <a:graphic>
              <a:graphicData uri="http://schemas.openxmlformats.org/drawingml/2006/picture">
                <pic:pic>
                  <pic:nvPicPr>
                    <pic:cNvPr descr="/app/tmp/embedder-1786381389.6397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</w:t>
      </w:r>
    </w:p>
    <w:p>
      <w:pPr>
        <w:pStyle w:val="BodyText"/>
      </w:pPr>
      <w:r>
        <w:t xml:space="preserve">Unable to process &lt;img src="/tikz_files/237760.svg"&gt;</w:t>
      </w:r>
      <w:r>
        <w:t xml:space="preserve">Failed: rsvg-convert --format png --dpi-x 300 --dpi-y 300 /app/tmp/svgtopng-1786381389.7084677.svg --output /app/tmp/svgtopng-1786381389.7084677.png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2026-08-10T17:03:10Z</dcterms:created>
  <dcterms:modified xsi:type="dcterms:W3CDTF">2026-08-10T17:03:10Z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