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4.jpg" ContentType="image/jpe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practice-problems"/>
    <w:p>
      <w:pPr>
        <w:pStyle w:val="Heading3"/>
      </w:pPr>
      <w:r>
        <w:t xml:space="preserve">Lesson 17 Practice Problems</w:t>
      </w:r>
    </w:p>
    <w:bookmarkEnd w:id="20"/>
    <w:p>
      <w:pPr>
        <w:numPr>
          <w:ilvl w:val="0"/>
          <w:numId w:val="1001"/>
        </w:numPr>
        <w:pStyle w:val="Compact"/>
      </w:pPr>
    </w:p>
    <w:p>
      <w:pPr>
        <w:numPr>
          <w:ilvl w:val="1"/>
          <w:numId w:val="1002"/>
        </w:numPr>
      </w:pPr>
      <w:r>
        <w:t xml:space="preserve">The table shows the value of a car, in thousands of dollars, each year after it was purchased. Plot the data values, and find a line that fits the data.</w:t>
      </w:r>
    </w:p>
    <w:tbl>
      <w:tblPr>
        <w:tblStyle w:val="Table"/>
        <w:tblW w:type="pct" w:w="500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age (years)</w:t>
            </w:r>
          </w:p>
        </w:tc>
        <w:tc>
          <w:tcPr/>
          <w:p>
            <w:pPr>
              <w:numPr>
                <w:ilvl w:val="1"/>
                <w:numId w:val="1000"/>
              </w:numPr>
              <w:pStyle w:val="Compact"/>
              <w:jc w:val="left"/>
            </w:pPr>
            <w:r>
              <w:t xml:space="preserve">value (thousands</w:t>
            </w:r>
            <w:r>
              <w:br/>
            </w:r>
            <w:r>
              <w:t xml:space="preserve">of dollars)</w:t>
            </w:r>
          </w:p>
        </w:tc>
      </w:tr>
      <w:tr>
        <w:tc>
          <w:tcPr/>
          <w:p>
            <w:pPr>
              <w:numPr>
                <w:ilvl w:val="1"/>
                <w:numId w:val="1000"/>
              </w:numPr>
              <w:pStyle w:val="Compact"/>
              <w:jc w:val="left"/>
            </w:pPr>
            <w:r>
              <w:t xml:space="preserve">0</w:t>
            </w:r>
          </w:p>
        </w:tc>
        <w:tc>
          <w:tcPr/>
          <w:p>
            <w:pPr>
              <w:numPr>
                <w:ilvl w:val="1"/>
                <w:numId w:val="1000"/>
              </w:numPr>
              <w:pStyle w:val="Compact"/>
              <w:jc w:val="left"/>
            </w:pPr>
            <w:r>
              <w:t xml:space="preserve">30.0</w:t>
            </w:r>
          </w:p>
        </w:tc>
      </w:tr>
      <w:tr>
        <w:tc>
          <w:tcPr/>
          <w:p>
            <w:pPr>
              <w:numPr>
                <w:ilvl w:val="1"/>
                <w:numId w:val="1000"/>
              </w:numPr>
              <w:pStyle w:val="Compact"/>
              <w:jc w:val="left"/>
            </w:pPr>
            <w:r>
              <w:t xml:space="preserve">1</w:t>
            </w:r>
          </w:p>
        </w:tc>
        <w:tc>
          <w:tcPr/>
          <w:p>
            <w:pPr>
              <w:numPr>
                <w:ilvl w:val="1"/>
                <w:numId w:val="1000"/>
              </w:numPr>
              <w:pStyle w:val="Compact"/>
              <w:jc w:val="left"/>
            </w:pPr>
            <w:r>
              <w:t xml:space="preserve">22.5</w:t>
            </w:r>
          </w:p>
        </w:tc>
      </w:tr>
      <w:tr>
        <w:tc>
          <w:tcPr/>
          <w:p>
            <w:pPr>
              <w:numPr>
                <w:ilvl w:val="1"/>
                <w:numId w:val="1000"/>
              </w:numPr>
              <w:pStyle w:val="Compact"/>
              <w:jc w:val="left"/>
            </w:pPr>
            <w:r>
              <w:t xml:space="preserve">2</w:t>
            </w:r>
          </w:p>
        </w:tc>
        <w:tc>
          <w:tcPr/>
          <w:p>
            <w:pPr>
              <w:numPr>
                <w:ilvl w:val="1"/>
                <w:numId w:val="1000"/>
              </w:numPr>
              <w:pStyle w:val="Compact"/>
              <w:jc w:val="left"/>
            </w:pPr>
            <w:r>
              <w:t xml:space="preserve">19.0</w:t>
            </w:r>
          </w:p>
        </w:tc>
      </w:tr>
      <w:tr>
        <w:tc>
          <w:tcPr/>
          <w:p>
            <w:pPr>
              <w:numPr>
                <w:ilvl w:val="1"/>
                <w:numId w:val="1000"/>
              </w:numPr>
              <w:pStyle w:val="Compact"/>
              <w:jc w:val="left"/>
            </w:pPr>
            <w:r>
              <w:t xml:space="preserve">3</w:t>
            </w:r>
          </w:p>
        </w:tc>
        <w:tc>
          <w:tcPr/>
          <w:p>
            <w:pPr>
              <w:numPr>
                <w:ilvl w:val="1"/>
                <w:numId w:val="1000"/>
              </w:numPr>
              <w:pStyle w:val="Compact"/>
              <w:jc w:val="left"/>
            </w:pPr>
            <w:r>
              <w:t xml:space="preserve">16.0</w:t>
            </w:r>
          </w:p>
        </w:tc>
      </w:tr>
      <w:tr>
        <w:tc>
          <w:tcPr/>
          <w:p>
            <w:pPr>
              <w:numPr>
                <w:ilvl w:val="1"/>
                <w:numId w:val="1000"/>
              </w:numPr>
              <w:pStyle w:val="Compact"/>
              <w:jc w:val="left"/>
            </w:pPr>
            <w:r>
              <w:t xml:space="preserve">4</w:t>
            </w:r>
          </w:p>
        </w:tc>
        <w:tc>
          <w:tcPr/>
          <w:p>
            <w:pPr>
              <w:numPr>
                <w:ilvl w:val="1"/>
                <w:numId w:val="1000"/>
              </w:numPr>
              <w:pStyle w:val="Compact"/>
              <w:jc w:val="left"/>
            </w:pPr>
            <w:r>
              <w:t xml:space="preserve">13.5</w:t>
            </w:r>
          </w:p>
        </w:tc>
      </w:tr>
      <w:tr>
        <w:tc>
          <w:tcPr/>
          <w:p>
            <w:pPr>
              <w:numPr>
                <w:ilvl w:val="1"/>
                <w:numId w:val="1000"/>
              </w:numPr>
              <w:pStyle w:val="Compact"/>
              <w:jc w:val="left"/>
            </w:pPr>
            <w:r>
              <w:t xml:space="preserve">5</w:t>
            </w:r>
          </w:p>
        </w:tc>
        <w:tc>
          <w:tcPr/>
          <w:p>
            <w:pPr>
              <w:numPr>
                <w:ilvl w:val="1"/>
                <w:numId w:val="1000"/>
              </w:numPr>
              <w:pStyle w:val="Compact"/>
              <w:jc w:val="left"/>
            </w:pPr>
            <w:r>
              <w:t xml:space="preserve">11.4</w:t>
            </w:r>
          </w:p>
        </w:tc>
      </w:tr>
    </w:tbl>
    <w:p>
      <w:pPr>
        <w:numPr>
          <w:ilvl w:val="1"/>
          <w:numId w:val="1000"/>
        </w:numPr>
        <w:pStyle w:val="Compact"/>
      </w:pPr>
      <w:r>
        <w:drawing>
          <wp:inline>
            <wp:extent cx="2986874" cy="2722854"/>
            <wp:effectExtent b="0" l="0" r="0" t="0"/>
            <wp:docPr descr="horizontal axis, vehicle age in years. scale 0 to 9, by 1's. vertical axis, car value in thousands of dollars. scale 0 to 36, by 4's. " title="" id="22" name="Picture"/>
            <a:graphic>
              <a:graphicData uri="http://schemas.openxmlformats.org/drawingml/2006/picture">
                <pic:pic>
                  <pic:nvPicPr>
                    <pic:cNvPr descr="/app/tmp/embedder-1670993688.976135.png" id="23" name="Picture"/>
                    <pic:cNvPicPr>
                      <a:picLocks noChangeArrowheads="1" noChangeAspect="1"/>
                    </pic:cNvPicPr>
                  </pic:nvPicPr>
                  <pic:blipFill>
                    <a:blip r:embed="rId21"/>
                    <a:stretch>
                      <a:fillRect/>
                    </a:stretch>
                  </pic:blipFill>
                  <pic:spPr bwMode="auto">
                    <a:xfrm>
                      <a:off x="0" y="0"/>
                      <a:ext cx="2986874" cy="2722854"/>
                    </a:xfrm>
                    <a:prstGeom prst="rect">
                      <a:avLst/>
                    </a:prstGeom>
                    <a:noFill/>
                    <a:ln w="9525">
                      <a:noFill/>
                      <a:headEnd/>
                      <a:tailEnd/>
                    </a:ln>
                  </pic:spPr>
                </pic:pic>
              </a:graphicData>
            </a:graphic>
          </wp:inline>
        </w:drawing>
      </w:r>
    </w:p>
    <w:p>
      <w:pPr>
        <w:numPr>
          <w:ilvl w:val="1"/>
          <w:numId w:val="1002"/>
        </w:numPr>
        <w:pStyle w:val="Compact"/>
      </w:pPr>
      <w:r>
        <w:t xml:space="preserve">Write an equation for the linear function,</w:t>
      </w:r>
      <w:r>
        <w:t xml:space="preserve"> </w:t>
      </w:r>
      <m:oMath>
        <m:r>
          <m:t>C</m:t>
        </m:r>
      </m:oMath>
      <w:r>
        <w:t xml:space="preserve">, that gives the value of the car, in thousands of dollars, when its age is</w:t>
      </w:r>
      <w:r>
        <w:t xml:space="preserve"> </w:t>
      </w:r>
      <m:oMath>
        <m:r>
          <m:t>t</m:t>
        </m:r>
      </m:oMath>
      <w:r>
        <w:t xml:space="preserve"> </w:t>
      </w:r>
      <w:r>
        <w:t xml:space="preserve">years.</w:t>
      </w:r>
    </w:p>
    <w:p>
      <w:pPr>
        <w:numPr>
          <w:ilvl w:val="1"/>
          <w:numId w:val="1002"/>
        </w:numPr>
        <w:pStyle w:val="Compact"/>
      </w:pPr>
      <w:r>
        <w:t xml:space="preserve">What does</w:t>
      </w:r>
      <w:r>
        <w:t xml:space="preserve"> </w:t>
      </w:r>
      <m:oMath>
        <m:r>
          <m:t>C</m:t>
        </m:r>
        <m:d>
          <m:dPr>
            <m:begChr m:val="("/>
            <m:endChr m:val=")"/>
            <m:sepChr m:val=""/>
            <m:grow/>
          </m:dPr>
          <m:e>
            <m:r>
              <m:t>6</m:t>
            </m:r>
          </m:e>
        </m:d>
      </m:oMath>
      <w:r>
        <w:t xml:space="preserve"> </w:t>
      </w:r>
      <w:r>
        <w:t xml:space="preserve">mean in this situation? What is the value of</w:t>
      </w:r>
      <w:r>
        <w:t xml:space="preserve"> </w:t>
      </w:r>
      <m:oMath>
        <m:r>
          <m:t>C</m:t>
        </m:r>
        <m:d>
          <m:dPr>
            <m:begChr m:val="("/>
            <m:endChr m:val=")"/>
            <m:sepChr m:val=""/>
            <m:grow/>
          </m:dPr>
          <m:e>
            <m:r>
              <m:t>6</m:t>
            </m:r>
          </m:e>
        </m:d>
      </m:oMath>
      <w:r>
        <w:t xml:space="preserve">?</w:t>
      </w:r>
    </w:p>
    <w:p>
      <w:pPr>
        <w:numPr>
          <w:ilvl w:val="1"/>
          <w:numId w:val="1002"/>
        </w:numPr>
        <w:pStyle w:val="Compact"/>
      </w:pPr>
      <w:r>
        <w:t xml:space="preserve">In this situation, what does the solution to the equation</w:t>
      </w:r>
      <w:r>
        <w:t xml:space="preserve"> </w:t>
      </w:r>
      <m:oMath>
        <m:r>
          <m:t>C</m:t>
        </m:r>
        <m:d>
          <m:dPr>
            <m:begChr m:val="("/>
            <m:endChr m:val=")"/>
            <m:sepChr m:val=""/>
            <m:grow/>
          </m:dPr>
          <m:e>
            <m:r>
              <m:t>t</m:t>
            </m:r>
          </m:e>
        </m:d>
        <m:r>
          <m:rPr>
            <m:sty m:val="p"/>
          </m:rPr>
          <m:t>=</m:t>
        </m:r>
        <m:r>
          <m:t>2</m:t>
        </m:r>
      </m:oMath>
      <w:r>
        <w:t xml:space="preserve"> </w:t>
      </w:r>
      <w:r>
        <w:t xml:space="preserve">tell us? Find that solution.</w:t>
      </w:r>
    </w:p>
    <w:p>
      <w:pPr>
        <w:numPr>
          <w:ilvl w:val="1"/>
          <w:numId w:val="1002"/>
        </w:numPr>
        <w:pStyle w:val="Compact"/>
      </w:pPr>
      <w:r>
        <w:t xml:space="preserve">Write an equation that would allow us to find the age of the car when we know</w:t>
      </w:r>
      <w:r>
        <w:t xml:space="preserve"> </w:t>
      </w:r>
      <m:oMath>
        <m:r>
          <m:t>C</m:t>
        </m:r>
        <m:d>
          <m:dPr>
            <m:begChr m:val="("/>
            <m:endChr m:val=")"/>
            <m:sepChr m:val=""/>
            <m:grow/>
          </m:dPr>
          <m:e>
            <m:r>
              <m:t>t</m:t>
            </m:r>
          </m:e>
        </m:d>
      </m:oMath>
      <w:r>
        <w:t xml:space="preserve">.</w:t>
      </w:r>
    </w:p>
    <w:p>
      <w:pPr>
        <w:numPr>
          <w:ilvl w:val="1"/>
          <w:numId w:val="1002"/>
        </w:numPr>
        <w:pStyle w:val="Compact"/>
      </w:pPr>
      <w:r>
        <w:t xml:space="preserve">Use your equation to estimate the vehicle age when the value of the car will be</w:t>
      </w:r>
      <w:r>
        <w:t xml:space="preserve"> </w:t>
      </w:r>
      <w:r>
        <w:t xml:space="preserve">$</w:t>
      </w:r>
      <w:r>
        <w:t xml:space="preserve">500.</w:t>
      </w:r>
    </w:p>
    <w:p>
      <w:pPr>
        <w:numPr>
          <w:ilvl w:val="0"/>
          <w:numId w:val="1001"/>
        </w:numPr>
      </w:pPr>
      <w:r>
        <w:t xml:space="preserve">The distance</w:t>
      </w:r>
      <w:r>
        <w:t xml:space="preserve"> </w:t>
      </w:r>
      <m:oMath>
        <m:r>
          <m:t>d</m:t>
        </m:r>
      </m:oMath>
      <w:r>
        <w:t xml:space="preserve">, in kilometers, that a car travels at a speed of 80 km per hour, for</w:t>
      </w:r>
      <w:r>
        <w:t xml:space="preserve"> </w:t>
      </w:r>
      <m:oMath>
        <m:r>
          <m:t>t</m:t>
        </m:r>
      </m:oMath>
      <w:r>
        <w:t xml:space="preserve"> </w:t>
      </w:r>
      <w:r>
        <w:t xml:space="preserve">hours, is given by the equation</w:t>
      </w:r>
      <w:r>
        <w:t xml:space="preserve"> </w:t>
      </w:r>
      <m:oMath>
        <m:r>
          <m:t>d</m:t>
        </m:r>
        <m:r>
          <m:rPr>
            <m:sty m:val="p"/>
          </m:rPr>
          <m:t>=</m:t>
        </m:r>
        <m:r>
          <m:t>80</m:t>
        </m:r>
        <m:r>
          <m:t>t</m:t>
        </m:r>
      </m:oMath>
      <w:r>
        <w:t xml:space="preserve">.</w:t>
      </w:r>
    </w:p>
    <w:p>
      <w:pPr>
        <w:numPr>
          <w:ilvl w:val="1"/>
          <w:numId w:val="1003"/>
        </w:numPr>
        <w:pStyle w:val="Compact"/>
      </w:pPr>
      <w:r>
        <w:t xml:space="preserve">If the car has gone 120 kilometers, how long has it been traveling?</w:t>
      </w:r>
    </w:p>
    <w:p>
      <w:pPr>
        <w:numPr>
          <w:ilvl w:val="1"/>
          <w:numId w:val="1003"/>
        </w:numPr>
        <w:pStyle w:val="Compact"/>
      </w:pPr>
      <w:r>
        <w:t xml:space="preserve">Rewrite the equation to represent time,</w:t>
      </w:r>
      <w:r>
        <w:t xml:space="preserve"> </w:t>
      </w:r>
      <m:oMath>
        <m:r>
          <m:t>t</m:t>
        </m:r>
      </m:oMath>
      <w:r>
        <w:t xml:space="preserve">, as a function of distance,</w:t>
      </w:r>
      <w:r>
        <w:t xml:space="preserve"> </w:t>
      </w:r>
      <m:oMath>
        <m:r>
          <m:t>d</m:t>
        </m:r>
      </m:oMath>
      <w:r>
        <w:t xml:space="preserve">.</w:t>
      </w:r>
    </w:p>
    <w:p>
      <w:pPr>
        <w:numPr>
          <w:ilvl w:val="0"/>
          <w:numId w:val="1001"/>
        </w:numPr>
      </w:pPr>
      <w:r>
        <w:t xml:space="preserve">Match each function to its inverse.</w:t>
      </w:r>
    </w:p>
    <w:p>
      <w:pPr>
        <w:numPr>
          <w:ilvl w:val="1"/>
          <w:numId w:val="1004"/>
        </w:numPr>
      </w:pPr>
      <m:oMath>
        <m:r>
          <m:t>y</m:t>
        </m:r>
        <m:r>
          <m:rPr>
            <m:sty m:val="p"/>
          </m:rPr>
          <m:t>=</m:t>
        </m:r>
        <m:r>
          <m:t>2</m:t>
        </m:r>
        <m:r>
          <m:t>x</m:t>
        </m:r>
        <m:r>
          <m:rPr>
            <m:sty m:val="p"/>
          </m:rPr>
          <m:t>−</m:t>
        </m:r>
        <m:r>
          <m:t>3</m:t>
        </m:r>
      </m:oMath>
    </w:p>
    <w:p>
      <w:pPr>
        <w:numPr>
          <w:ilvl w:val="1"/>
          <w:numId w:val="1004"/>
        </w:numPr>
      </w:pPr>
      <w:r>
        <w:t xml:space="preserve"> </w:t>
      </w:r>
      <m:oMath>
        <m:r>
          <m:t>y</m:t>
        </m:r>
        <m:r>
          <m:rPr>
            <m:sty m:val="p"/>
          </m:rPr>
          <m:t>=</m:t>
        </m:r>
        <m:r>
          <m:t>3</m:t>
        </m:r>
        <m:r>
          <m:t>x</m:t>
        </m:r>
      </m:oMath>
    </w:p>
    <w:p>
      <w:pPr>
        <w:numPr>
          <w:ilvl w:val="1"/>
          <w:numId w:val="1004"/>
        </w:numPr>
      </w:pPr>
      <m:oMath>
        <m:r>
          <m:t>y</m:t>
        </m:r>
        <m:r>
          <m:rPr>
            <m:sty m:val="p"/>
          </m:rPr>
          <m:t>=</m:t>
        </m:r>
        <m:r>
          <m:t>3</m:t>
        </m:r>
        <m:r>
          <m:t>x</m:t>
        </m:r>
        <m:r>
          <m:rPr>
            <m:sty m:val="p"/>
          </m:rPr>
          <m:t>−</m:t>
        </m:r>
        <m:r>
          <m:t>2</m:t>
        </m:r>
      </m:oMath>
    </w:p>
    <w:p>
      <w:pPr>
        <w:numPr>
          <w:ilvl w:val="1"/>
          <w:numId w:val="1004"/>
        </w:numPr>
      </w:pPr>
      <m:oMath>
        <m:r>
          <m:t>y</m:t>
        </m:r>
        <m:r>
          <m:rPr>
            <m:sty m:val="p"/>
          </m:rPr>
          <m:t>=</m:t>
        </m:r>
        <m:r>
          <m:t>x</m:t>
        </m:r>
        <m:r>
          <m:rPr>
            <m:sty m:val="p"/>
          </m:rPr>
          <m:t>−</m:t>
        </m:r>
        <m:r>
          <m:t>2</m:t>
        </m:r>
      </m:oMath>
    </w:p>
    <w:p>
      <w:pPr>
        <w:numPr>
          <w:ilvl w:val="1"/>
          <w:numId w:val="1004"/>
        </w:numPr>
      </w:pPr>
      <m:oMath>
        <m:r>
          <m:t>y</m:t>
        </m:r>
        <m:r>
          <m:rPr>
            <m:sty m:val="p"/>
          </m:rPr>
          <m:t>=</m:t>
        </m:r>
        <m:r>
          <m:t>x</m:t>
        </m:r>
        <m:r>
          <m:rPr>
            <m:sty m:val="p"/>
          </m:rPr>
          <m:t>+</m:t>
        </m:r>
        <m:r>
          <m:t>2</m:t>
        </m:r>
      </m:oMath>
    </w:p>
    <w:p>
      <w:pPr>
        <w:numPr>
          <w:ilvl w:val="1"/>
          <w:numId w:val="1004"/>
        </w:numPr>
      </w:pPr>
      <m:oMath>
        <m:r>
          <m:t>y</m:t>
        </m:r>
        <m:r>
          <m:rPr>
            <m:sty m:val="p"/>
          </m:rPr>
          <m:t>=</m:t>
        </m:r>
        <m:f>
          <m:fPr>
            <m:type m:val="bar"/>
          </m:fPr>
          <m:num>
            <m:r>
              <m:t>x</m:t>
            </m:r>
            <m:r>
              <m:rPr>
                <m:sty m:val="p"/>
              </m:rPr>
              <m:t>−</m:t>
            </m:r>
            <m:r>
              <m:t>2</m:t>
            </m:r>
          </m:num>
          <m:den>
            <m:r>
              <m:t>3</m:t>
            </m:r>
          </m:den>
        </m:f>
      </m:oMath>
    </w:p>
    <w:p>
      <w:pPr>
        <w:numPr>
          <w:ilvl w:val="1"/>
          <w:numId w:val="1005"/>
        </w:numPr>
      </w:pPr>
      <m:oMath>
        <m:r>
          <m:t>x</m:t>
        </m:r>
        <m:r>
          <m:rPr>
            <m:sty m:val="p"/>
          </m:rPr>
          <m:t>=</m:t>
        </m:r>
        <m:f>
          <m:fPr>
            <m:type m:val="bar"/>
          </m:fPr>
          <m:num>
            <m:r>
              <m:t>y</m:t>
            </m:r>
            <m:r>
              <m:rPr>
                <m:sty m:val="p"/>
              </m:rPr>
              <m:t>+</m:t>
            </m:r>
            <m:r>
              <m:t>2</m:t>
            </m:r>
          </m:num>
          <m:den>
            <m:r>
              <m:t>3</m:t>
            </m:r>
          </m:den>
        </m:f>
      </m:oMath>
    </w:p>
    <w:p>
      <w:pPr>
        <w:numPr>
          <w:ilvl w:val="1"/>
          <w:numId w:val="1005"/>
        </w:numPr>
      </w:pPr>
      <m:oMath>
        <m:r>
          <m:t>x</m:t>
        </m:r>
        <m:r>
          <m:rPr>
            <m:sty m:val="p"/>
          </m:rPr>
          <m:t>=</m:t>
        </m:r>
        <m:f>
          <m:fPr>
            <m:type m:val="bar"/>
          </m:fPr>
          <m:num>
            <m:r>
              <m:t>y</m:t>
            </m:r>
            <m:r>
              <m:rPr>
                <m:sty m:val="p"/>
              </m:rPr>
              <m:t>+</m:t>
            </m:r>
            <m:r>
              <m:t>3</m:t>
            </m:r>
          </m:num>
          <m:den>
            <m:r>
              <m:t>2</m:t>
            </m:r>
          </m:den>
        </m:f>
      </m:oMath>
    </w:p>
    <w:p>
      <w:pPr>
        <w:numPr>
          <w:ilvl w:val="1"/>
          <w:numId w:val="1005"/>
        </w:numPr>
      </w:pPr>
      <m:oMath>
        <m:r>
          <m:t>x</m:t>
        </m:r>
        <m:r>
          <m:rPr>
            <m:sty m:val="p"/>
          </m:rPr>
          <m:t>=</m:t>
        </m:r>
        <m:r>
          <m:t>3</m:t>
        </m:r>
        <m:r>
          <m:t>y</m:t>
        </m:r>
        <m:r>
          <m:rPr>
            <m:sty m:val="p"/>
          </m:rPr>
          <m:t>+</m:t>
        </m:r>
        <m:r>
          <m:t>2</m:t>
        </m:r>
      </m:oMath>
    </w:p>
    <w:p>
      <w:pPr>
        <w:numPr>
          <w:ilvl w:val="1"/>
          <w:numId w:val="1005"/>
        </w:numPr>
      </w:pPr>
      <m:oMath>
        <m:r>
          <m:t>x</m:t>
        </m:r>
        <m:r>
          <m:rPr>
            <m:sty m:val="p"/>
          </m:rPr>
          <m:t>=</m:t>
        </m:r>
        <m:r>
          <m:t>y</m:t>
        </m:r>
        <m:r>
          <m:rPr>
            <m:sty m:val="p"/>
          </m:rPr>
          <m:t>+</m:t>
        </m:r>
        <m:r>
          <m:t>2</m:t>
        </m:r>
      </m:oMath>
    </w:p>
    <w:p>
      <w:pPr>
        <w:numPr>
          <w:ilvl w:val="1"/>
          <w:numId w:val="1005"/>
        </w:numPr>
      </w:pPr>
      <m:oMath>
        <m:r>
          <m:t>x</m:t>
        </m:r>
        <m:r>
          <m:rPr>
            <m:sty m:val="p"/>
          </m:rPr>
          <m:t>=</m:t>
        </m:r>
        <m:f>
          <m:fPr>
            <m:type m:val="bar"/>
          </m:fPr>
          <m:num>
            <m:r>
              <m:t>y</m:t>
            </m:r>
          </m:num>
          <m:den>
            <m:r>
              <m:t>3</m:t>
            </m:r>
          </m:den>
        </m:f>
      </m:oMath>
    </w:p>
    <w:p>
      <w:pPr>
        <w:numPr>
          <w:ilvl w:val="1"/>
          <w:numId w:val="1005"/>
        </w:numPr>
      </w:pPr>
      <m:oMath>
        <m:r>
          <m:t>x</m:t>
        </m:r>
        <m:r>
          <m:rPr>
            <m:sty m:val="p"/>
          </m:rPr>
          <m:t>=</m:t>
        </m:r>
        <m:r>
          <m:t>y</m:t>
        </m:r>
        <m:r>
          <m:rPr>
            <m:sty m:val="p"/>
          </m:rPr>
          <m:t>−</m:t>
        </m:r>
        <m:r>
          <m:t>2</m:t>
        </m:r>
      </m:oMath>
    </w:p>
    <w:p>
      <w:pPr>
        <w:numPr>
          <w:ilvl w:val="0"/>
          <w:numId w:val="1001"/>
        </w:numPr>
      </w:pPr>
      <w:r>
        <w:t xml:space="preserve">Functions</w:t>
      </w:r>
      <w:r>
        <w:t xml:space="preserve"> </w:t>
      </w:r>
      <m:oMath>
        <m:r>
          <m:t>h</m:t>
        </m:r>
      </m:oMath>
      <w:r>
        <w:t xml:space="preserve"> </w:t>
      </w:r>
      <w:r>
        <w:t xml:space="preserve">and</w:t>
      </w:r>
      <w:r>
        <w:t xml:space="preserve"> </w:t>
      </w:r>
      <m:oMath>
        <m:r>
          <m:t>j</m:t>
        </m:r>
      </m:oMath>
      <w:r>
        <w:t xml:space="preserve"> </w:t>
      </w:r>
      <w:r>
        <w:t xml:space="preserve">are inverses. When</w:t>
      </w:r>
      <w:r>
        <w:t xml:space="preserve"> </w:t>
      </w:r>
      <m:oMath>
        <m:r>
          <m:t>x</m:t>
        </m:r>
      </m:oMath>
      <w:r>
        <w:t xml:space="preserve"> </w:t>
      </w:r>
      <w:r>
        <w:t xml:space="preserve">is -10, the value of </w:t>
      </w:r>
      <m:oMath>
        <m:r>
          <m:t>h</m:t>
        </m:r>
        <m:d>
          <m:dPr>
            <m:begChr m:val="("/>
            <m:endChr m:val=")"/>
            <m:sepChr m:val=""/>
            <m:grow/>
          </m:dPr>
          <m:e>
            <m:r>
              <m:t>x</m:t>
            </m:r>
          </m:e>
        </m:d>
      </m:oMath>
      <w:r>
        <w:t xml:space="preserve"> </w:t>
      </w:r>
      <w:r>
        <w:t xml:space="preserve">is 7, or</w:t>
      </w:r>
      <w:r>
        <w:t xml:space="preserve"> </w:t>
      </w:r>
      <m:oMath>
        <m:r>
          <m:t>h</m:t>
        </m:r>
        <m:d>
          <m:dPr>
            <m:begChr m:val="("/>
            <m:endChr m:val=")"/>
            <m:sepChr m:val=""/>
            <m:grow/>
          </m:dPr>
          <m:e>
            <m:r>
              <m:rPr>
                <m:nor/>
                <m:sty m:val="p"/>
              </m:rPr>
              <m:t>-</m:t>
            </m:r>
            <m:r>
              <m:t>10</m:t>
            </m:r>
          </m:e>
        </m:d>
        <m:r>
          <m:rPr>
            <m:sty m:val="p"/>
          </m:rPr>
          <m:t>=</m:t>
        </m:r>
        <m:r>
          <m:t>7</m:t>
        </m:r>
      </m:oMath>
      <w:r>
        <w:t xml:space="preserve">.</w:t>
      </w:r>
    </w:p>
    <w:p>
      <w:pPr>
        <w:numPr>
          <w:ilvl w:val="1"/>
          <w:numId w:val="1006"/>
        </w:numPr>
        <w:pStyle w:val="Compact"/>
      </w:pPr>
      <w:r>
        <w:t xml:space="preserve">What is the value of</w:t>
      </w:r>
      <w:r>
        <w:t xml:space="preserve"> </w:t>
      </w:r>
      <m:oMath>
        <m:r>
          <m:t>j</m:t>
        </m:r>
        <m:d>
          <m:dPr>
            <m:begChr m:val="("/>
            <m:endChr m:val=")"/>
            <m:sepChr m:val=""/>
            <m:grow/>
          </m:dPr>
          <m:e>
            <m:r>
              <m:t>7</m:t>
            </m:r>
          </m:e>
        </m:d>
      </m:oMath>
      <w:r>
        <w:t xml:space="preserve">?</w:t>
      </w:r>
    </w:p>
    <w:p>
      <w:pPr>
        <w:numPr>
          <w:ilvl w:val="1"/>
          <w:numId w:val="1006"/>
        </w:numPr>
      </w:pPr>
      <w:r>
        <w:t xml:space="preserve">Determine if each point is on the graph of</w:t>
      </w:r>
      <w:r>
        <w:t xml:space="preserve"> </w:t>
      </w:r>
      <m:oMath>
        <m:r>
          <m:t>h</m:t>
        </m:r>
      </m:oMath>
      <w:r>
        <w:t xml:space="preserve">, on the graph of</w:t>
      </w:r>
      <w:r>
        <w:t xml:space="preserve"> </w:t>
      </w:r>
      <m:oMath>
        <m:r>
          <m:t>j</m:t>
        </m:r>
      </m:oMath>
      <w:r>
        <w:t xml:space="preserve">, or neither. Explain your reasoning.</w:t>
      </w:r>
    </w:p>
    <w:p>
      <w:pPr>
        <w:numPr>
          <w:ilvl w:val="2"/>
          <w:numId w:val="1007"/>
        </w:numPr>
        <w:pStyle w:val="Compact"/>
      </w:pPr>
      <m:oMath>
        <m:d>
          <m:dPr>
            <m:begChr m:val="("/>
            <m:endChr m:val=")"/>
            <m:sepChr m:val=""/>
            <m:grow/>
          </m:dPr>
          <m:e>
            <m:r>
              <m:rPr>
                <m:nor/>
                <m:sty m:val="p"/>
              </m:rPr>
              <m:t>-</m:t>
            </m:r>
            <m:r>
              <m:t>10</m:t>
            </m:r>
            <m:r>
              <m:rPr>
                <m:sty m:val="p"/>
              </m:rPr>
              <m:t>,</m:t>
            </m:r>
            <m:r>
              <m:t>7</m:t>
            </m:r>
          </m:e>
        </m:d>
      </m:oMath>
    </w:p>
    <w:p>
      <w:pPr>
        <w:numPr>
          <w:ilvl w:val="2"/>
          <w:numId w:val="1007"/>
        </w:numPr>
        <w:pStyle w:val="Compact"/>
      </w:pPr>
      <m:oMath>
        <m:d>
          <m:dPr>
            <m:begChr m:val="("/>
            <m:endChr m:val=")"/>
            <m:sepChr m:val=""/>
            <m:grow/>
          </m:dPr>
          <m:e>
            <m:r>
              <m:t>7</m:t>
            </m:r>
            <m:r>
              <m:rPr>
                <m:sty m:val="p"/>
              </m:rPr>
              <m:t>,</m:t>
            </m:r>
            <m:r>
              <m:rPr>
                <m:nor/>
                <m:sty m:val="p"/>
              </m:rPr>
              <m:t>-</m:t>
            </m:r>
            <m:r>
              <m:t>10</m:t>
            </m:r>
          </m:e>
        </m:d>
      </m:oMath>
    </w:p>
    <w:p>
      <w:pPr>
        <w:numPr>
          <w:ilvl w:val="0"/>
          <w:numId w:val="1001"/>
        </w:numPr>
      </w:pPr>
      <w:r>
        <w:t xml:space="preserve">Crickets make chirping sounds by rubbing their wings together. The number of chirps they make is closely related to the temperature of their environment. When the temperature is between 55 and 100 degrees Fahrenheit, we can tell the temperature by counting the number of chirps!</w:t>
      </w:r>
    </w:p>
    <w:p>
      <w:pPr>
        <w:numPr>
          <w:ilvl w:val="0"/>
          <w:numId w:val="1000"/>
        </w:numPr>
        <w:pStyle w:val="Compact"/>
      </w:pPr>
      <w:r>
        <w:drawing>
          <wp:inline>
            <wp:extent cx="5943600" cy="3946921"/>
            <wp:effectExtent b="0" l="0" r="0" t="0"/>
            <wp:docPr descr="A photo of a cricket." title="" id="25" name="Picture"/>
            <a:graphic>
              <a:graphicData uri="http://schemas.openxmlformats.org/drawingml/2006/picture">
                <pic:pic>
                  <pic:nvPicPr>
                    <pic:cNvPr descr="/app/tmp/embedder-1670993689.0859063.jpg" id="26" name="Picture"/>
                    <pic:cNvPicPr>
                      <a:picLocks noChangeArrowheads="1" noChangeAspect="1"/>
                    </pic:cNvPicPr>
                  </pic:nvPicPr>
                  <pic:blipFill>
                    <a:blip r:embed="rId24"/>
                    <a:stretch>
                      <a:fillRect/>
                    </a:stretch>
                  </pic:blipFill>
                  <pic:spPr bwMode="auto">
                    <a:xfrm>
                      <a:off x="0" y="0"/>
                      <a:ext cx="5943600" cy="3946921"/>
                    </a:xfrm>
                    <a:prstGeom prst="rect">
                      <a:avLst/>
                    </a:prstGeom>
                    <a:noFill/>
                    <a:ln w="9525">
                      <a:noFill/>
                      <a:headEnd/>
                      <a:tailEnd/>
                    </a:ln>
                  </pic:spPr>
                </pic:pic>
              </a:graphicData>
            </a:graphic>
          </wp:inline>
        </w:drawing>
      </w:r>
    </w:p>
    <w:p>
      <w:pPr>
        <w:numPr>
          <w:ilvl w:val="0"/>
          <w:numId w:val="1000"/>
        </w:numPr>
      </w:pPr>
      <w:r>
        <w:t xml:space="preserve">A formula that is commonly used to find the temperature in degrees Fahrenheit is:</w:t>
      </w:r>
    </w:p>
    <w:p>
      <w:pPr>
        <w:numPr>
          <w:ilvl w:val="1"/>
          <w:numId w:val="1008"/>
        </w:numPr>
        <w:pStyle w:val="Compact"/>
      </w:pPr>
      <w:r>
        <w:t xml:space="preserve">Count the number of chirps in 14 seconds</w:t>
      </w:r>
    </w:p>
    <w:p>
      <w:pPr>
        <w:numPr>
          <w:ilvl w:val="1"/>
          <w:numId w:val="1008"/>
        </w:numPr>
        <w:pStyle w:val="Compact"/>
      </w:pPr>
      <w:r>
        <w:t xml:space="preserve">Add 40 to get the temperature.</w:t>
      </w:r>
    </w:p>
    <w:p>
      <w:pPr>
        <w:numPr>
          <w:ilvl w:val="0"/>
          <w:numId w:val="1000"/>
        </w:numPr>
      </w:pPr>
      <w:r>
        <w:t xml:space="preserve">Let</w:t>
      </w:r>
      <w:r>
        <w:t xml:space="preserve"> </w:t>
      </w:r>
      <m:oMath>
        <m:r>
          <m:t>n</m:t>
        </m:r>
      </m:oMath>
      <w:r>
        <w:t xml:space="preserve"> </w:t>
      </w:r>
      <w:r>
        <w:t xml:space="preserve">be the number of chirps that crickets make in 14 seconds and</w:t>
      </w:r>
      <w:r>
        <w:t xml:space="preserve"> </w:t>
      </w:r>
      <m:oMath>
        <m:r>
          <m:t>F</m:t>
        </m:r>
      </m:oMath>
      <w:r>
        <w:t xml:space="preserve"> </w:t>
      </w:r>
      <w:r>
        <w:t xml:space="preserve">be the temperature in degrees Fahrenheit.</w:t>
      </w:r>
    </w:p>
    <w:p>
      <w:pPr>
        <w:numPr>
          <w:ilvl w:val="1"/>
          <w:numId w:val="1009"/>
        </w:numPr>
        <w:pStyle w:val="Compact"/>
      </w:pPr>
      <w:r>
        <w:t xml:space="preserve">What is the temperature when a cricket chirps 52 times in 14 seconds?</w:t>
      </w:r>
    </w:p>
    <w:p>
      <w:pPr>
        <w:numPr>
          <w:ilvl w:val="1"/>
          <w:numId w:val="1009"/>
        </w:numPr>
        <w:pStyle w:val="Compact"/>
      </w:pPr>
      <w:r>
        <w:t xml:space="preserve">Write an equation that defines</w:t>
      </w:r>
      <w:r>
        <w:t xml:space="preserve"> </w:t>
      </w:r>
      <m:oMath>
        <m:r>
          <m:t>F</m:t>
        </m:r>
      </m:oMath>
      <w:r>
        <w:t xml:space="preserve"> </w:t>
      </w:r>
      <w:r>
        <w:t xml:space="preserve">as a function of</w:t>
      </w:r>
      <w:r>
        <w:t xml:space="preserve"> </w:t>
      </w:r>
      <m:oMath>
        <m:r>
          <m:t>n</m:t>
        </m:r>
      </m:oMath>
      <w:r>
        <w:t xml:space="preserve">.</w:t>
      </w:r>
    </w:p>
    <w:p>
      <w:pPr>
        <w:numPr>
          <w:ilvl w:val="1"/>
          <w:numId w:val="1009"/>
        </w:numPr>
        <w:pStyle w:val="Compact"/>
      </w:pPr>
      <w:r>
        <w:t xml:space="preserve">How many chirps would we expect to hear in 14 seconds when it is 60 degrees Fahrenheit?</w:t>
      </w:r>
    </w:p>
    <w:p>
      <w:pPr>
        <w:numPr>
          <w:ilvl w:val="1"/>
          <w:numId w:val="1009"/>
        </w:numPr>
        <w:pStyle w:val="Compact"/>
      </w:pPr>
      <w:r>
        <w:t xml:space="preserve">Write an equation that defines</w:t>
      </w:r>
      <w:r>
        <w:t xml:space="preserve"> </w:t>
      </w:r>
      <m:oMath>
        <m:r>
          <m:t>n</m:t>
        </m:r>
      </m:oMath>
      <w:r>
        <w:t xml:space="preserve"> </w:t>
      </w:r>
      <w:r>
        <w:t xml:space="preserve">as a function of</w:t>
      </w:r>
      <w:r>
        <w:t xml:space="preserve"> </w:t>
      </w:r>
      <m:oMath>
        <m:r>
          <m:t>F</m:t>
        </m:r>
      </m:oMath>
      <w:r>
        <w:t xml:space="preserve">.</w:t>
      </w:r>
    </w:p>
    <w:p>
      <w:pPr>
        <w:numPr>
          <w:ilvl w:val="0"/>
          <w:numId w:val="1000"/>
        </w:numPr>
      </w:pPr>
      <w:r>
        <w:t xml:space="preserve">(From Unit 4, Lesson 16.)</w:t>
      </w:r>
    </w:p>
    <w:p>
      <w:pPr>
        <w:numPr>
          <w:ilvl w:val="0"/>
          <w:numId w:val="1001"/>
        </w:numPr>
      </w:pPr>
      <w:r>
        <w:t xml:space="preserve">Describe the domain and range of the function this graph represents.​​​​​​</w:t>
      </w:r>
    </w:p>
    <w:p>
      <w:pPr>
        <w:numPr>
          <w:ilvl w:val="0"/>
          <w:numId w:val="1000"/>
        </w:numPr>
        <w:pStyle w:val="Compact"/>
      </w:pPr>
      <w:r>
        <w:drawing>
          <wp:inline>
            <wp:extent cx="2552192" cy="1628343"/>
            <wp:effectExtent b="0" l="0" r="0" t="0"/>
            <wp:docPr descr="Piece wise function. " title="" id="28" name="Picture"/>
            <a:graphic>
              <a:graphicData uri="http://schemas.openxmlformats.org/drawingml/2006/picture">
                <pic:pic>
                  <pic:nvPicPr>
                    <pic:cNvPr descr="/app/tmp/embedder-1670993689.1223025.png" id="29" name="Picture"/>
                    <pic:cNvPicPr>
                      <a:picLocks noChangeArrowheads="1" noChangeAspect="1"/>
                    </pic:cNvPicPr>
                  </pic:nvPicPr>
                  <pic:blipFill>
                    <a:blip r:embed="rId27"/>
                    <a:stretch>
                      <a:fillRect/>
                    </a:stretch>
                  </pic:blipFill>
                  <pic:spPr bwMode="auto">
                    <a:xfrm>
                      <a:off x="0" y="0"/>
                      <a:ext cx="2552192" cy="1628343"/>
                    </a:xfrm>
                    <a:prstGeom prst="rect">
                      <a:avLst/>
                    </a:prstGeom>
                    <a:noFill/>
                    <a:ln w="9525">
                      <a:noFill/>
                      <a:headEnd/>
                      <a:tailEnd/>
                    </a:ln>
                  </pic:spPr>
                </pic:pic>
              </a:graphicData>
            </a:graphic>
          </wp:inline>
        </w:drawing>
      </w:r>
    </w:p>
    <w:p>
      <w:pPr>
        <w:numPr>
          <w:ilvl w:val="0"/>
          <w:numId w:val="1000"/>
        </w:numPr>
      </w:pPr>
      <w:r>
        <w:t xml:space="preserve">(From Unit 4, Lesson 12.)</w:t>
      </w:r>
    </w:p>
    <w:p>
      <w:pPr>
        <w:numPr>
          <w:ilvl w:val="0"/>
          <w:numId w:val="1001"/>
        </w:numPr>
      </w:pPr>
      <w:r>
        <w:t xml:space="preserve">The parking rate</w:t>
      </w:r>
      <w:r>
        <w:t xml:space="preserve"> </w:t>
      </w:r>
      <m:oMath>
        <m:r>
          <m:t>R</m:t>
        </m:r>
      </m:oMath>
      <w:r>
        <w:t xml:space="preserve"> </w:t>
      </w:r>
      <w:r>
        <w:t xml:space="preserve">for a car in a garage is a function of</w:t>
      </w:r>
      <w:r>
        <w:t xml:space="preserve"> </w:t>
      </w:r>
      <m:oMath>
        <m:r>
          <m:t>t</m:t>
        </m:r>
      </m:oMath>
      <w:r>
        <w:t xml:space="preserve">, the hours it is parked.</w:t>
      </w:r>
    </w:p>
    <w:p>
      <w:pPr>
        <w:numPr>
          <w:ilvl w:val="0"/>
          <w:numId w:val="1000"/>
        </w:numPr>
        <w:pStyle w:val="Compact"/>
      </w:pPr>
      <w:r>
        <w:drawing>
          <wp:inline>
            <wp:extent cx="3630076" cy="4373217"/>
            <wp:effectExtent b="0" l="0" r="0" t="0"/>
            <wp:docPr descr="Image of daily parking rates at College and Lakeview parking garage." title="" id="31" name="Picture"/>
            <a:graphic>
              <a:graphicData uri="http://schemas.openxmlformats.org/drawingml/2006/picture">
                <pic:pic>
                  <pic:nvPicPr>
                    <pic:cNvPr descr="/app/tmp/embedder-1670993689.2163072.png" id="32" name="Picture"/>
                    <pic:cNvPicPr>
                      <a:picLocks noChangeArrowheads="1" noChangeAspect="1"/>
                    </pic:cNvPicPr>
                  </pic:nvPicPr>
                  <pic:blipFill>
                    <a:blip r:embed="rId30"/>
                    <a:stretch>
                      <a:fillRect/>
                    </a:stretch>
                  </pic:blipFill>
                  <pic:spPr bwMode="auto">
                    <a:xfrm>
                      <a:off x="0" y="0"/>
                      <a:ext cx="3630076" cy="4373217"/>
                    </a:xfrm>
                    <a:prstGeom prst="rect">
                      <a:avLst/>
                    </a:prstGeom>
                    <a:noFill/>
                    <a:ln w="9525">
                      <a:noFill/>
                      <a:headEnd/>
                      <a:tailEnd/>
                    </a:ln>
                  </pic:spPr>
                </pic:pic>
              </a:graphicData>
            </a:graphic>
          </wp:inline>
        </w:drawing>
      </w:r>
    </w:p>
    <w:p>
      <w:pPr>
        <w:numPr>
          <w:ilvl w:val="1"/>
          <w:numId w:val="1010"/>
        </w:numPr>
        <w:pStyle w:val="Compact"/>
      </w:pPr>
      <w:r>
        <w:t xml:space="preserve">Find</w:t>
      </w:r>
      <w:r>
        <w:t xml:space="preserve"> </w:t>
      </w:r>
      <m:oMath>
        <m:r>
          <m:t>R</m:t>
        </m:r>
        <m:d>
          <m:dPr>
            <m:begChr m:val="("/>
            <m:endChr m:val=")"/>
            <m:sepChr m:val=""/>
            <m:grow/>
          </m:dPr>
          <m:e>
            <m:r>
              <m:t>1</m:t>
            </m:r>
          </m:e>
        </m:d>
      </m:oMath>
      <w:r>
        <w:t xml:space="preserve">.</w:t>
      </w:r>
    </w:p>
    <w:p>
      <w:pPr>
        <w:numPr>
          <w:ilvl w:val="1"/>
          <w:numId w:val="1010"/>
        </w:numPr>
        <w:pStyle w:val="Compact"/>
      </w:pPr>
      <w:r>
        <w:t xml:space="preserve">Find</w:t>
      </w:r>
      <w:r>
        <w:t xml:space="preserve"> </w:t>
      </w:r>
      <m:oMath>
        <m:r>
          <m:t>R</m:t>
        </m:r>
        <m:d>
          <m:dPr>
            <m:begChr m:val="("/>
            <m:endChr m:val=")"/>
            <m:sepChr m:val=""/>
            <m:grow/>
          </m:dPr>
          <m:e>
            <m:r>
              <m:t>4.5</m:t>
            </m:r>
          </m:e>
        </m:d>
      </m:oMath>
      <w:r>
        <w:t xml:space="preserve">.</w:t>
      </w:r>
    </w:p>
    <w:p>
      <w:pPr>
        <w:numPr>
          <w:ilvl w:val="1"/>
          <w:numId w:val="1010"/>
        </w:numPr>
        <w:pStyle w:val="Compact"/>
      </w:pPr>
      <w:r>
        <w:t xml:space="preserve">Find</w:t>
      </w:r>
      <w:r>
        <w:t xml:space="preserve"> </w:t>
      </w:r>
      <m:oMath>
        <m:r>
          <m:t>R</m:t>
        </m:r>
        <m:d>
          <m:dPr>
            <m:begChr m:val="("/>
            <m:endChr m:val=")"/>
            <m:sepChr m:val=""/>
            <m:grow/>
          </m:dPr>
          <m:e>
            <m:r>
              <m:t>8</m:t>
            </m:r>
          </m:e>
        </m:d>
      </m:oMath>
      <w:r>
        <w:t xml:space="preserve">.</w:t>
      </w:r>
    </w:p>
    <w:p>
      <w:pPr>
        <w:numPr>
          <w:ilvl w:val="0"/>
          <w:numId w:val="1000"/>
        </w:numPr>
      </w:pPr>
      <w:r>
        <w:t xml:space="preserve">(From Unit 4, Lesson 12.)</w:t>
      </w:r>
    </w:p>
    <w:p>
      <w:pPr>
        <w:numPr>
          <w:ilvl w:val="0"/>
          <w:numId w:val="1001"/>
        </w:numPr>
      </w:pPr>
      <w:r>
        <w:t xml:space="preserve">Here are rules that define function</w:t>
      </w:r>
      <w:r>
        <w:t xml:space="preserve"> </w:t>
      </w:r>
      <m:oMath>
        <m:r>
          <m:t>f</m:t>
        </m:r>
      </m:oMath>
      <w:r>
        <w:t xml:space="preserve">.</w:t>
      </w:r>
    </w:p>
    <w:p>
      <w:pPr>
        <w:numPr>
          <w:ilvl w:val="0"/>
          <w:numId w:val="1000"/>
        </w:numPr>
      </w:pPr>
      <m:oMath>
        <m:r>
          <m:t>f</m:t>
        </m:r>
        <m:d>
          <m:dPr>
            <m:begChr m:val="("/>
            <m:endChr m:val=")"/>
            <m:sepChr m:val=""/>
            <m:grow/>
          </m:dPr>
          <m:e>
            <m:r>
              <m:t>x</m:t>
            </m:r>
          </m:e>
        </m:d>
        <m:r>
          <m:rPr>
            <m:sty m:val="p"/>
          </m:rPr>
          <m:t>=</m:t>
        </m:r>
        <m:d>
          <m:dPr>
            <m:begChr m:val="{"/>
            <m:endChr m:val=""/>
            <m:sepChr m:val=""/>
            <m:grow/>
          </m:dPr>
          <m:e>
            <m:m>
              <m:mPr>
                <m:baseJc m:val="center"/>
                <m:plcHide m:val="1"/>
                <m:mcs>
                  <m:mc>
                    <m:mcPr>
                      <m:mcJc m:val="center"/>
                      <m:count m:val="1"/>
                    </m:mcPr>
                  </m:mc>
                  <m:mc>
                    <m:mcPr>
                      <m:mcJc m:val="center"/>
                      <m:count m:val="1"/>
                    </m:mcPr>
                  </m:mc>
                </m:mcs>
              </m:mPr>
              <m:mr>
                <m:e>
                  <m:r>
                    <m:t>2</m:t>
                  </m:r>
                  <m:r>
                    <m:rPr>
                      <m:sty m:val="p"/>
                    </m:rPr>
                    <m:t>,</m:t>
                  </m:r>
                </m:e>
                <m:e>
                  <m:r>
                    <m:rPr>
                      <m:nor/>
                      <m:sty m:val="p"/>
                    </m:rPr>
                    <m:t>-</m:t>
                  </m:r>
                  <m:r>
                    <m:t>5</m:t>
                  </m:r>
                  <m:r>
                    <m:rPr>
                      <m:sty m:val="p"/>
                    </m:rPr>
                    <m:t>≤</m:t>
                  </m:r>
                  <m:r>
                    <m:t>x</m:t>
                  </m:r>
                  <m:r>
                    <m:rPr>
                      <m:sty m:val="p"/>
                    </m:rPr>
                    <m:t>≤</m:t>
                  </m:r>
                  <m:r>
                    <m:t>1</m:t>
                  </m:r>
                </m:e>
              </m:mr>
              <m:mr>
                <m:e>
                  <m:r>
                    <m:t>x</m:t>
                  </m:r>
                  <m:r>
                    <m:rPr>
                      <m:sty m:val="p"/>
                    </m:rPr>
                    <m:t>,</m:t>
                  </m:r>
                </m:e>
                <m:e>
                  <m:r>
                    <m:t>1</m:t>
                  </m:r>
                  <m:r>
                    <m:rPr>
                      <m:sty m:val="p"/>
                    </m:rPr>
                    <m:t>&lt;</m:t>
                  </m:r>
                  <m:r>
                    <m:t>x</m:t>
                  </m:r>
                  <m:r>
                    <m:rPr>
                      <m:sty m:val="p"/>
                    </m:rPr>
                    <m:t>&lt;</m:t>
                  </m:r>
                  <m:r>
                    <m:t>5</m:t>
                  </m:r>
                </m:e>
              </m:mr>
              <m:mr>
                <m:e>
                  <m:r>
                    <m:t>7</m:t>
                  </m:r>
                  <m:r>
                    <m:rPr>
                      <m:sty m:val="p"/>
                    </m:rPr>
                    <m:t>,</m:t>
                  </m:r>
                </m:e>
                <m:e>
                  <m:r>
                    <m:t>5</m:t>
                  </m:r>
                  <m:r>
                    <m:rPr>
                      <m:sty m:val="p"/>
                    </m:rPr>
                    <m:t>≤</m:t>
                  </m:r>
                  <m:r>
                    <m:t>x</m:t>
                  </m:r>
                  <m:r>
                    <m:rPr>
                      <m:sty m:val="p"/>
                    </m:rPr>
                    <m:t>≤</m:t>
                  </m:r>
                  <m:r>
                    <m:t>7</m:t>
                  </m:r>
                </m:e>
              </m:mr>
            </m:m>
          </m:e>
        </m:d>
      </m:oMath>
    </w:p>
    <w:p>
      <w:pPr>
        <w:numPr>
          <w:ilvl w:val="0"/>
          <w:numId w:val="1000"/>
        </w:numPr>
      </w:pPr>
      <w:r>
        <w:t xml:space="preserve">Draw the graph of</w:t>
      </w:r>
      <w:r>
        <w:t xml:space="preserve"> </w:t>
      </w:r>
      <m:oMath>
        <m:r>
          <m:t>f</m:t>
        </m:r>
      </m:oMath>
      <w:r>
        <w:t xml:space="preserve">.</w:t>
      </w:r>
    </w:p>
    <w:p>
      <w:pPr>
        <w:numPr>
          <w:ilvl w:val="0"/>
          <w:numId w:val="1000"/>
        </w:numPr>
        <w:pStyle w:val="Compact"/>
      </w:pPr>
      <w:r>
        <w:drawing>
          <wp:inline>
            <wp:extent cx="2552077" cy="1516507"/>
            <wp:effectExtent b="0" l="0" r="0" t="0"/>
            <wp:docPr descr="Blank coordinate grid, origin O. X axis from negative 6 to 6 by 2's. Y axis from 0 to 6 by 2's.  " title="" id="34" name="Picture"/>
            <a:graphic>
              <a:graphicData uri="http://schemas.openxmlformats.org/drawingml/2006/picture">
                <pic:pic>
                  <pic:nvPicPr>
                    <pic:cNvPr descr="/app/tmp/embedder-1670993689.2984414.png" id="35" name="Picture"/>
                    <pic:cNvPicPr>
                      <a:picLocks noChangeArrowheads="1" noChangeAspect="1"/>
                    </pic:cNvPicPr>
                  </pic:nvPicPr>
                  <pic:blipFill>
                    <a:blip r:embed="rId33"/>
                    <a:stretch>
                      <a:fillRect/>
                    </a:stretch>
                  </pic:blipFill>
                  <pic:spPr bwMode="auto">
                    <a:xfrm>
                      <a:off x="0" y="0"/>
                      <a:ext cx="2552077" cy="1516507"/>
                    </a:xfrm>
                    <a:prstGeom prst="rect">
                      <a:avLst/>
                    </a:prstGeom>
                    <a:noFill/>
                    <a:ln w="9525">
                      <a:noFill/>
                      <a:headEnd/>
                      <a:tailEnd/>
                    </a:ln>
                  </pic:spPr>
                </pic:pic>
              </a:graphicData>
            </a:graphic>
          </wp:inline>
        </w:drawing>
      </w:r>
    </w:p>
    <w:p>
      <w:pPr>
        <w:numPr>
          <w:ilvl w:val="0"/>
          <w:numId w:val="1000"/>
        </w:numPr>
      </w:pPr>
      <w:r>
        <w:t xml:space="preserve">(From Unit 4, Lesson 12.)</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4" Target="media/rId24.jp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2022-12-14T04:54:50Z</dcterms:created>
  <dcterms:modified xsi:type="dcterms:W3CDTF">2022-12-14T04:54:50Z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LEWRFPCIOTH4xjqwS9rEQqdLboezfExoXe0qtAuzIJcIQdRNnADBbD0ima4avugqnqMXAaf2EXPYZ8/Ef7wjyg==</vt:lpwstr>
  </property>
</Properties>
</file>