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15832d4728f0f738806c59552a5c20c8fb4d43"/>
    <w:p>
      <w:pPr>
        <w:pStyle w:val="Heading2"/>
      </w:pPr>
      <w:r>
        <w:t xml:space="preserve">Unit 7 Lesson 2: Sumemos y restemos con decenas y centenas</w:t>
      </w:r>
    </w:p>
    <w:bookmarkEnd w:id="20"/>
    <w:bookmarkStart w:id="22" w:name="Xd4f010e39bba6280a4d2cffb4df6cc745ae39fa"/>
    <w:p>
      <w:pPr>
        <w:pStyle w:val="Heading3"/>
      </w:pPr>
      <w:r>
        <w:t xml:space="preserve">WU Conversación numérica: Sumemos múltiplos de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158</m:t>
        </m:r>
        <m:r>
          <m:rPr>
            <m:sty m:val="p"/>
          </m:rPr>
          <m:t>+</m:t>
        </m:r>
        <m:r>
          <m:t>40</m:t>
        </m:r>
      </m:oMath>
    </w:p>
    <w:bookmarkEnd w:id="21"/>
    <w:bookmarkEnd w:id="22"/>
    <w:bookmarkStart w:id="24" w:name="mostrémoslo-con-bloques-en-base-diez"/>
    <w:p>
      <w:pPr>
        <w:pStyle w:val="Heading3"/>
      </w:pPr>
      <w:r>
        <w:t xml:space="preserve">1 Mostrémoslo con bloques en base diez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tus bloques en base diez para mostrar cada número. Después, lanza un dado numérico para ver cuántas decenas o centenas debes sumar o restar.</w:t>
      </w:r>
    </w:p>
    <w:p>
      <w:pPr>
        <w:numPr>
          <w:ilvl w:val="0"/>
          <w:numId w:val="1002"/>
        </w:numPr>
      </w:pPr>
      <w:r>
        <w:t xml:space="preserve">Muestra 297.</w:t>
      </w:r>
    </w:p>
    <w:p>
      <w:pPr>
        <w:numPr>
          <w:ilvl w:val="1"/>
          <w:numId w:val="1003"/>
        </w:numPr>
        <w:pStyle w:val="Compact"/>
      </w:pPr>
      <w:r>
        <w:t xml:space="preserve">Suma _____ centenas.</w:t>
      </w:r>
    </w:p>
    <w:p>
      <w:pPr>
        <w:numPr>
          <w:ilvl w:val="1"/>
          <w:numId w:val="1003"/>
        </w:numPr>
        <w:pStyle w:val="Compact"/>
      </w:pPr>
      <w:r>
        <w:t xml:space="preserve">Completa la ecuación:</w:t>
      </w:r>
      <w:r>
        <w:t xml:space="preserve"> </w:t>
      </w:r>
      <m:oMath>
        <m:r>
          <m:t>297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Muestra 432.</w:t>
      </w:r>
    </w:p>
    <w:p>
      <w:pPr>
        <w:numPr>
          <w:ilvl w:val="1"/>
          <w:numId w:val="1004"/>
        </w:numPr>
        <w:pStyle w:val="Compact"/>
      </w:pPr>
      <w:r>
        <w:t xml:space="preserve">Suma _____ decenas.</w:t>
      </w:r>
    </w:p>
    <w:p>
      <w:pPr>
        <w:numPr>
          <w:ilvl w:val="1"/>
          <w:numId w:val="1004"/>
        </w:numPr>
        <w:pStyle w:val="Compact"/>
      </w:pPr>
      <m:oMath>
        <m:r>
          <m:t>432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Muestra 982.</w:t>
      </w:r>
    </w:p>
    <w:p>
      <w:pPr>
        <w:numPr>
          <w:ilvl w:val="1"/>
          <w:numId w:val="1005"/>
        </w:numPr>
        <w:pStyle w:val="Compact"/>
      </w:pPr>
      <w:r>
        <w:t xml:space="preserve">Resta _____ decenas.</w:t>
      </w:r>
    </w:p>
    <w:p>
      <w:pPr>
        <w:numPr>
          <w:ilvl w:val="1"/>
          <w:numId w:val="1005"/>
        </w:numPr>
        <w:pStyle w:val="Compact"/>
      </w:pPr>
      <m:oMath>
        <m:r>
          <m:t>982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Muestra 351.</w:t>
      </w:r>
    </w:p>
    <w:p>
      <w:pPr>
        <w:numPr>
          <w:ilvl w:val="1"/>
          <w:numId w:val="1006"/>
        </w:numPr>
        <w:pStyle w:val="Compact"/>
      </w:pPr>
      <w:r>
        <w:t xml:space="preserve">Suma _____ centenas.</w:t>
      </w:r>
    </w:p>
    <w:p>
      <w:pPr>
        <w:numPr>
          <w:ilvl w:val="1"/>
          <w:numId w:val="1006"/>
        </w:numPr>
        <w:pStyle w:val="Compact"/>
      </w:pPr>
      <w:r>
        <w:t xml:space="preserve">Escribe una ecuación:</w:t>
      </w:r>
    </w:p>
    <w:p>
      <w:pPr>
        <w:numPr>
          <w:ilvl w:val="0"/>
          <w:numId w:val="1002"/>
        </w:numPr>
      </w:pPr>
      <w:r>
        <w:t xml:space="preserve">Muestra 805.</w:t>
      </w:r>
    </w:p>
    <w:p>
      <w:pPr>
        <w:numPr>
          <w:ilvl w:val="1"/>
          <w:numId w:val="1007"/>
        </w:numPr>
        <w:pStyle w:val="Compact"/>
      </w:pPr>
      <w:r>
        <w:t xml:space="preserve">Resta ____ centenas.</w:t>
      </w:r>
    </w:p>
    <w:p>
      <w:pPr>
        <w:numPr>
          <w:ilvl w:val="1"/>
          <w:numId w:val="1007"/>
        </w:numPr>
        <w:pStyle w:val="Compact"/>
      </w:pPr>
      <w:r>
        <w:t xml:space="preserve">Escribe una ecuación:</w:t>
      </w:r>
    </w:p>
    <w:bookmarkEnd w:id="23"/>
    <w:bookmarkEnd w:id="24"/>
    <w:bookmarkStart w:id="29" w:name="Xd49976762f8de45a0b27e4068c7996bcfe6080b"/>
    <w:p>
      <w:pPr>
        <w:pStyle w:val="Heading3"/>
      </w:pPr>
      <w:r>
        <w:t xml:space="preserve">2 Averigüemos cuántos hay con bloques en base diez y ecuaciones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Mai tiene 2 centenas, 2 decenas y 3 unidades. Lin tiene 4 centenas.</w:t>
      </w:r>
    </w:p>
    <w:p>
      <w:pPr>
        <w:numPr>
          <w:ilvl w:val="0"/>
          <w:numId w:val="1000"/>
        </w:numPr>
      </w:pPr>
      <w:r>
        <w:t xml:space="preserve">Representa sus valores con bloques en base diez o con diagramas.</w:t>
      </w:r>
    </w:p>
    <w:p>
      <w:pPr>
        <w:numPr>
          <w:ilvl w:val="0"/>
          <w:numId w:val="1000"/>
        </w:numPr>
      </w:pPr>
      <w:r>
        <w:t xml:space="preserve">¿Cuál es el valor total de sus bloques? Muestra cómo pensaste.</w:t>
      </w:r>
    </w:p>
    <w:p>
      <w:pPr>
        <w:numPr>
          <w:ilvl w:val="0"/>
          <w:numId w:val="1008"/>
        </w:numPr>
      </w:pPr>
      <w:r>
        <w:t xml:space="preserve">Andre tiene 4 centenas, 2 decenas y 8 unidades.</w:t>
      </w:r>
    </w:p>
    <w:p>
      <w:pPr>
        <w:numPr>
          <w:ilvl w:val="0"/>
          <w:numId w:val="1000"/>
        </w:numPr>
      </w:pPr>
      <w:r>
        <w:t xml:space="preserve">Representa su valor con bloques en base diez o con diagramas.</w:t>
      </w:r>
    </w:p>
    <w:p>
      <w:pPr>
        <w:numPr>
          <w:ilvl w:val="0"/>
          <w:numId w:val="1000"/>
        </w:numPr>
      </w:pPr>
      <w:r>
        <w:t xml:space="preserve">Andre le da 2 centenas a Clare.</w:t>
      </w:r>
    </w:p>
    <w:p>
      <w:pPr>
        <w:numPr>
          <w:ilvl w:val="0"/>
          <w:numId w:val="1000"/>
        </w:numPr>
      </w:pPr>
      <w:r>
        <w:t xml:space="preserve">¿Cuál es el valor de sus bloques ahora? Muestra cómo pensaste.</w:t>
      </w:r>
    </w:p>
    <w:p>
      <w:pPr>
        <w:numPr>
          <w:ilvl w:val="0"/>
          <w:numId w:val="1008"/>
        </w:numPr>
      </w:pPr>
      <w:r>
        <w:t xml:space="preserve">Diego tiene 6 decenas. Tyler tiene 8 centenas, 3 decenas y 6 unidades.</w:t>
      </w:r>
    </w:p>
    <w:p>
      <w:pPr>
        <w:numPr>
          <w:ilvl w:val="0"/>
          <w:numId w:val="1000"/>
        </w:numPr>
      </w:pPr>
      <w:r>
        <w:t xml:space="preserve">¿Cuál es el valor total de sus bloques? Muestra cómo pensaste.</w:t>
      </w:r>
    </w:p>
    <w:p>
      <w:pPr>
        <w:numPr>
          <w:ilvl w:val="0"/>
          <w:numId w:val="1008"/>
        </w:numPr>
      </w:pPr>
      <w:r>
        <w:t xml:space="preserve">Elena tiene 5 centenas, 7 decenas y 2 unidades. Ella le da 2 decenas a Kiran.</w:t>
      </w:r>
    </w:p>
    <w:p>
      <w:pPr>
        <w:numPr>
          <w:ilvl w:val="0"/>
          <w:numId w:val="1000"/>
        </w:numPr>
      </w:pPr>
      <w:r>
        <w:t xml:space="preserve">¿Cuál es el valor de sus bloques ahora? Muestra cómo pensaste.</w:t>
      </w:r>
    </w:p>
    <w:p>
      <w:pPr>
        <w:numPr>
          <w:ilvl w:val="0"/>
          <w:numId w:val="1008"/>
        </w:numPr>
      </w:pPr>
      <w:r>
        <w:t xml:space="preserve">Priya tiene 6 centenas, 5 decenas y 8 unidades. Han le da 3 centenas.</w:t>
      </w:r>
    </w:p>
    <w:p>
      <w:pPr>
        <w:numPr>
          <w:ilvl w:val="0"/>
          <w:numId w:val="1000"/>
        </w:numPr>
      </w:pPr>
      <w:r>
        <w:t xml:space="preserve">¿Cuál es el valor de sus bloques ahora? Muestra cómo pensaste.</w:t>
      </w:r>
    </w:p>
    <w:p>
      <w:pPr>
        <w:numPr>
          <w:ilvl w:val="0"/>
          <w:numId w:val="1008"/>
        </w:numPr>
      </w:pPr>
      <w:r>
        <w:t xml:space="preserve">Jada tiene 4 centenas, 8 decenas y 2 unidades. Ella le da 3 centenas a Noah.</w:t>
      </w:r>
    </w:p>
    <w:p>
      <w:pPr>
        <w:numPr>
          <w:ilvl w:val="0"/>
          <w:numId w:val="1000"/>
        </w:numPr>
      </w:pPr>
      <w:r>
        <w:t xml:space="preserve">¿Cuál es el valor de sus bloques ahora?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2022-12-14T23:31:20Z</dcterms:created>
  <dcterms:modified xsi:type="dcterms:W3CDTF">2022-12-14T23:31:20Z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boCsMLqoHw/rS79RFb99VUHyaRhabbMsXBTrqgfYo6RKhOlp1iDnUi6vHE9E21E9eBoQnk7n7jfZng7ac9eg+Q==</vt:lpwstr>
  </property>
</Properties>
</file>