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6.png" ContentType="image/png"/>
  <Override PartName="/word/media/rId23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2-tipos-de-ángulos"/>
    <w:p>
      <w:pPr>
        <w:pStyle w:val="Heading2"/>
      </w:pPr>
      <w:r>
        <w:t xml:space="preserve">Lección 12: Tipos de ángulos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Examinemos diferentes tipos de ángulos.</w:t>
      </w:r>
    </w:p>
    <w:bookmarkStart w:id="21" w:name="X76319f94966ff4e79232410efe820a55c3a7c19"/>
    <w:p>
      <w:pPr>
        <w:pStyle w:val="Heading3"/>
      </w:pPr>
      <w:r>
        <w:t xml:space="preserve">Calentamiento: Conversación numérica: Fracciones de 120 y de 360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120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360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360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</m:oMath>
    </w:p>
    <w:bookmarkEnd w:id="21"/>
    <w:bookmarkStart w:id="22" w:name="clasifiquemos-ángulos"/>
    <w:p>
      <w:pPr>
        <w:pStyle w:val="Heading3"/>
      </w:pPr>
      <w:r>
        <w:t xml:space="preserve">12.1: Clasifiquemos ángulos</w:t>
      </w:r>
    </w:p>
    <w:p>
      <w:pPr>
        <w:pStyle w:val="FirstParagraph"/>
      </w:pPr>
      <w:r>
        <w:t xml:space="preserve">En una lección anterior, tu compañero y tú dibujaron algunos ángulos en unas tarjetas.</w:t>
      </w:r>
    </w:p>
    <w:p>
      <w:pPr>
        <w:pStyle w:val="BodyText"/>
      </w:pPr>
      <w:r>
        <w:t xml:space="preserve">Junta tus tarjetas con las de tu compañero y clasifiquen los ángulos en dos grupos. Prepárate para explicar por qué los clasificaron de esa forma.</w:t>
      </w:r>
    </w:p>
    <w:bookmarkEnd w:id="22"/>
    <w:bookmarkStart w:id="29" w:name="qué-es-en-realidad"/>
    <w:p>
      <w:pPr>
        <w:pStyle w:val="Heading3"/>
      </w:pPr>
      <w:r>
        <w:t xml:space="preserve">12.2: ¿Qué es en realidad?</w:t>
      </w:r>
    </w:p>
    <w:p>
      <w:pPr>
        <w:numPr>
          <w:ilvl w:val="0"/>
          <w:numId w:val="1003"/>
        </w:numPr>
        <w:pStyle w:val="Compact"/>
      </w:pPr>
      <w:r>
        <w:t xml:space="preserve">Mai y Jada miran este dibujo. Jada dice que solo es una recta. Mai dice que es un ángulo.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144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4513.992580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¿Con quién estás de acuerdo? Explica cómo razonaste.</w:t>
      </w:r>
    </w:p>
    <w:p>
      <w:pPr>
        <w:numPr>
          <w:ilvl w:val="0"/>
          <w:numId w:val="1003"/>
        </w:numPr>
      </w:pPr>
      <w:r>
        <w:t xml:space="preserve">Tyler y Andre midieron un ángulo en una letra 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3716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4514.08420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Andre dijo que el ángulo que midió era obtuso. Tyler dijo que el ángulo era agudo.</w:t>
      </w:r>
    </w:p>
    <w:p>
      <w:pPr>
        <w:numPr>
          <w:ilvl w:val="0"/>
          <w:numId w:val="1000"/>
        </w:numPr>
      </w:pPr>
      <w:r>
        <w:t xml:space="preserve">Explica por qué ambos pueden tener razón.</w:t>
      </w:r>
    </w:p>
    <w:bookmarkEnd w:id="29"/>
    <w:bookmarkStart w:id="69" w:name="ángulos-pequeños-ángulos-grandes"/>
    <w:p>
      <w:pPr>
        <w:pStyle w:val="Heading3"/>
      </w:pPr>
      <w:r>
        <w:t xml:space="preserve">12.3: Ángulos pequeños, ángulos grandes</w:t>
      </w:r>
    </w:p>
    <w:p>
      <w:pPr>
        <w:numPr>
          <w:ilvl w:val="0"/>
          <w:numId w:val="1004"/>
        </w:numPr>
      </w:pPr>
      <w:r>
        <w:t xml:space="preserve">En cada caso, identifica el ángulo como agudo, recto, obtuso o llano.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4514.181126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64514.285747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671064514.34384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700" cy="15113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64514.4110591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700" cy="15113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64514.487477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700" cy="15113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64514.623467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tmp/embedder-1671064514.68354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tmp/embedder-1671064514.7334216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700" cy="15113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tmp/embedder-1671064514.787462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700" cy="15113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tmp/embedder-1671064514.8647385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Este es un dibujo de la estructura de un techo.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057132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tmp/embedder-1671064514.8984852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571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Encuentra en el dibujo todos los ángulos agudos y todos los ángulos obtusos que puedas. Usa una letra “A” para marcar los ángulos agudos, un cuadrado (◻) para los ángulos rectos y una letra “O” para los ángulos obtusos.</w:t>
      </w:r>
    </w:p>
    <w:p>
      <w:pPr>
        <w:numPr>
          <w:ilvl w:val="0"/>
          <w:numId w:val="1004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72000" cy="13716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tmp/embedder-1671064514.9951406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Diego tiene una ficha geométrica que tiene 2 ángulos agudos y 2 ángulos obtusos. ¿Cuál ficha geométrica puede ser?</w:t>
      </w:r>
    </w:p>
    <w:p>
      <w:pPr>
        <w:numPr>
          <w:ilvl w:val="1"/>
          <w:numId w:val="1005"/>
        </w:numPr>
        <w:pStyle w:val="Compact"/>
      </w:pPr>
      <w:r>
        <w:t xml:space="preserve">Después, él toma una ficha geométrica que no tiene ángulos obtusos. ¿Cuál ficha geométrica pudo haber tomado? Explica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6" Target="media/rId66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2022-12-15T00:35:15Z</dcterms:created>
  <dcterms:modified xsi:type="dcterms:W3CDTF">2022-12-15T00:35:15Z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k9ZuZxQN3PMG8LnTAwyAf5Q8v+ecSgPK/k9fpnxkaBu30is+eIUkrsMUGs1SaKwXrdTGYYjAXtF7xbrWCGtrRg==</vt:lpwstr>
  </property>
</Properties>
</file>