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Which expression is equal to</w:t>
      </w:r>
      <w:r>
        <w:t xml:space="preserve"> </w:t>
      </w:r>
      <m:oMath>
        <m:sSup>
          <m:e>
            <m:r>
              <m:t>4</m:t>
            </m:r>
          </m:e>
          <m:sup>
            <m:r>
              <m:t>0</m:t>
            </m:r>
          </m:sup>
        </m:sSup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2</m:t>
            </m:r>
          </m:sup>
        </m:sSup>
      </m:oMath>
      <w:r>
        <w:t xml:space="preserve">?</w:t>
      </w:r>
    </w:p>
    <w:p>
      <w:pPr>
        <w:numPr>
          <w:ilvl w:val="1"/>
          <w:numId w:val="1002"/>
        </w:numPr>
      </w:pPr>
      <w:r>
        <w:t xml:space="preserve">0</w:t>
      </w:r>
    </w:p>
    <w:p>
      <w:pPr>
        <w:numPr>
          <w:ilvl w:val="1"/>
          <w:numId w:val="1002"/>
        </w:numPr>
      </w:pPr>
      <w:r>
        <w:t xml:space="preserve">1</w:t>
      </w:r>
    </w:p>
    <w:p>
      <w:pPr>
        <w:numPr>
          <w:ilvl w:val="1"/>
          <w:numId w:val="1002"/>
        </w:numPr>
      </w:pPr>
      <w:r>
        <w:t xml:space="preserve">16</w:t>
      </w:r>
    </w:p>
    <w:p>
      <w:pPr>
        <w:numPr>
          <w:ilvl w:val="1"/>
          <w:numId w:val="1002"/>
        </w:numPr>
      </w:pPr>
      <w:r>
        <w:t xml:space="preserve">64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are equivalent to</w:t>
      </w:r>
      <w:r>
        <w:t xml:space="preserve"> </w:t>
      </w:r>
      <m:oMath>
        <m:sSup>
          <m:e>
            <m:r>
              <m:t>3</m:t>
            </m:r>
          </m:e>
          <m:sup>
            <m:r>
              <m:t>8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</w:pPr>
      <m:oMath>
        <m:sSup>
          <m:e>
            <m:r>
              <m:t>8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10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1"/>
          <w:numId w:val="1003"/>
        </w:numPr>
      </w:pPr>
      <m:oMath>
        <m:r>
          <m:t>3</m:t>
        </m:r>
        <m:r>
          <m:rPr>
            <m:sty m:val="p"/>
          </m:rPr>
          <m:t>⋅</m:t>
        </m:r>
        <m:r>
          <m:t>8</m:t>
        </m:r>
      </m:oMath>
    </w:p>
    <w:p>
      <w:pPr>
        <w:numPr>
          <w:ilvl w:val="1"/>
          <w:numId w:val="1003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4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⋅</m:t>
                </m:r>
                <m:r>
                  <m:t>3</m:t>
                </m:r>
              </m:e>
            </m:d>
          </m:e>
          <m:sup>
            <m:r>
              <m:t>4</m:t>
            </m:r>
          </m:sup>
        </m:sSup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3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8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numPr>
          <w:ilvl w:val="0"/>
          <w:numId w:val="1001"/>
        </w:numPr>
      </w:pPr>
      <w:r>
        <w:t xml:space="preserve">A bee population is measured each week and the results are plotted on the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70659" cy="2010524"/>
            <wp:effectExtent b="0" l="0" r="0" t="0"/>
            <wp:docPr descr="Graph of a function on grid." title="" id="22" name="Picture"/>
            <a:graphic>
              <a:graphicData uri="http://schemas.openxmlformats.org/drawingml/2006/picture">
                <pic:pic>
                  <pic:nvPicPr>
                    <pic:cNvPr descr="/app/tmp/embedder-1670993925.31786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59" cy="2010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is the bee population when it is first measured?</w:t>
      </w:r>
    </w:p>
    <w:p>
      <w:pPr>
        <w:numPr>
          <w:ilvl w:val="1"/>
          <w:numId w:val="1004"/>
        </w:numPr>
        <w:pStyle w:val="Compact"/>
      </w:pPr>
      <w:r>
        <w:t xml:space="preserve">Is the bee population growing by the same factor each week? Explain how you know. </w:t>
      </w:r>
    </w:p>
    <w:p>
      <w:pPr>
        <w:numPr>
          <w:ilvl w:val="1"/>
          <w:numId w:val="1004"/>
        </w:numPr>
        <w:pStyle w:val="Compact"/>
      </w:pPr>
      <w:r>
        <w:t xml:space="preserve">What is an equation that models the bee population,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weeks after it is first measured?</w:t>
      </w:r>
    </w:p>
    <w:p>
      <w:pPr>
        <w:numPr>
          <w:ilvl w:val="0"/>
          <w:numId w:val="1001"/>
        </w:numPr>
      </w:pPr>
      <w:r>
        <w:t xml:space="preserve">A bond is initially bought for</w:t>
      </w:r>
      <w:r>
        <w:t xml:space="preserve"> </w:t>
      </w:r>
      <w:r>
        <w:t xml:space="preserve">$</w:t>
      </w:r>
      <w:r>
        <w:t xml:space="preserve">250. It doubles in value every decade. </w:t>
      </w:r>
    </w:p>
    <w:p>
      <w:pPr>
        <w:numPr>
          <w:ilvl w:val="1"/>
          <w:numId w:val="1005"/>
        </w:numPr>
        <w:pStyle w:val="Compact"/>
      </w:pPr>
      <w:r>
        <w:t xml:space="preserve">Complete the table.</w:t>
      </w:r>
    </w:p>
    <w:p>
      <w:pPr>
        <w:numPr>
          <w:ilvl w:val="1"/>
          <w:numId w:val="1005"/>
        </w:numPr>
        <w:pStyle w:val="Compact"/>
      </w:pPr>
      <w:r>
        <w:t xml:space="preserve">How many decades does it take before the bond is worth more than</w:t>
      </w:r>
      <w:r>
        <w:t xml:space="preserve"> </w:t>
      </w:r>
      <w:r>
        <w:t xml:space="preserve">$</w:t>
      </w:r>
      <w:r>
        <w:t xml:space="preserve">10,000?</w:t>
      </w:r>
    </w:p>
    <w:p>
      <w:pPr>
        <w:numPr>
          <w:ilvl w:val="1"/>
          <w:numId w:val="1005"/>
        </w:numPr>
        <w:pStyle w:val="Compact"/>
      </w:pPr>
      <w:r>
        <w:t xml:space="preserve">Write an equation relating</w:t>
      </w:r>
      <w:r>
        <w:t xml:space="preserve"> </w:t>
      </w:r>
      <m:oMath>
        <m:r>
          <m:t>v</m:t>
        </m:r>
      </m:oMath>
      <w:r>
        <w:t xml:space="preserve">, the value of the bond, to</w:t>
      </w:r>
      <w:r>
        <w:t xml:space="preserve"> </w:t>
      </w:r>
      <m:oMath>
        <m:r>
          <m:t>d</m:t>
        </m:r>
      </m:oMath>
      <w:r>
        <w:t xml:space="preserve">, the number of decades since the bond was bought.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decades since</w:t>
            </w:r>
            <w:r>
              <w:br/>
            </w:r>
            <w:r>
              <w:t xml:space="preserve">bond is bought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dollar value</w:t>
            </w:r>
            <w:r>
              <w:br/>
            </w:r>
            <w:r>
              <w:t xml:space="preserve">of bond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A sea turtle population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modeled by the equation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400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y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the number of years since the population was first measured.</w:t>
      </w:r>
    </w:p>
    <w:p>
      <w:pPr>
        <w:numPr>
          <w:ilvl w:val="1"/>
          <w:numId w:val="1006"/>
        </w:numPr>
        <w:pStyle w:val="Compact"/>
      </w:pPr>
      <w:r>
        <w:t xml:space="preserve">How many turtles are in the population when it is first measured? Where do you see this in the equation?</w:t>
      </w:r>
    </w:p>
    <w:p>
      <w:pPr>
        <w:numPr>
          <w:ilvl w:val="1"/>
          <w:numId w:val="1006"/>
        </w:numPr>
        <w:pStyle w:val="Compact"/>
      </w:pPr>
      <w:r>
        <w:t xml:space="preserve">Is the population increasing or decreasing? How can you tell from the equation?</w:t>
      </w:r>
    </w:p>
    <w:p>
      <w:pPr>
        <w:numPr>
          <w:ilvl w:val="1"/>
          <w:numId w:val="1006"/>
        </w:numPr>
        <w:pStyle w:val="Compact"/>
      </w:pPr>
      <w:r>
        <w:t xml:space="preserve">When will the turtle population reach 700? Explain how you know. </w:t>
      </w:r>
    </w:p>
    <w:p>
      <w:pPr>
        <w:numPr>
          <w:ilvl w:val="0"/>
          <w:numId w:val="1001"/>
        </w:numPr>
      </w:pPr>
      <w:r>
        <w:t xml:space="preserve">Bank account A starts with</w:t>
      </w:r>
      <w:r>
        <w:t xml:space="preserve"> </w:t>
      </w:r>
      <w:r>
        <w:t xml:space="preserve">$</w:t>
      </w:r>
      <w:r>
        <w:t xml:space="preserve">5,000 and grows by</w:t>
      </w:r>
      <w:r>
        <w:t xml:space="preserve"> </w:t>
      </w:r>
      <w:r>
        <w:t xml:space="preserve">$</w:t>
      </w:r>
      <w:r>
        <w:t xml:space="preserve">1,000 each week. Bank account B starts with</w:t>
      </w:r>
      <w:r>
        <w:t xml:space="preserve"> </w:t>
      </w:r>
      <w:r>
        <w:t xml:space="preserve">$</w:t>
      </w:r>
      <w:r>
        <w:t xml:space="preserve">1 and doubles each week.</w:t>
      </w:r>
    </w:p>
    <w:p>
      <w:pPr>
        <w:numPr>
          <w:ilvl w:val="1"/>
          <w:numId w:val="1007"/>
        </w:numPr>
        <w:pStyle w:val="Compact"/>
      </w:pPr>
      <w:r>
        <w:t xml:space="preserve">Which account has more money after one week? After two weeks?</w:t>
      </w:r>
    </w:p>
    <w:p>
      <w:pPr>
        <w:numPr>
          <w:ilvl w:val="1"/>
          <w:numId w:val="1007"/>
        </w:numPr>
        <w:pStyle w:val="Compact"/>
      </w:pPr>
      <w:r>
        <w:t xml:space="preserve">Here is a graph showing the two account balances. Which graph corresponds to which situation? Explain how you know.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10125" cy="2239137"/>
            <wp:effectExtent b="0" l="0" r="0" t="0"/>
            <wp:docPr descr="Graph of 2 discrete lines, origin O, with grid. Number of weeks and amount in dollars." title="" id="25" name="Picture"/>
            <a:graphic>
              <a:graphicData uri="http://schemas.openxmlformats.org/drawingml/2006/picture">
                <pic:pic>
                  <pic:nvPicPr>
                    <pic:cNvPr descr="/app/tmp/embedder-1670993925.40365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25" cy="22391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Given a choice, which of the two accounts would you choose? Explain your reasoning.</w:t>
      </w:r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numPr>
          <w:ilvl w:val="0"/>
          <w:numId w:val="1001"/>
        </w:numPr>
      </w:pPr>
      <w:r>
        <w:t xml:space="preserve">Match each equation in the first list to an equation in the second list that has the same solution.</w:t>
      </w:r>
    </w:p>
    <w:p>
      <w:pPr>
        <w:numPr>
          <w:ilvl w:val="1"/>
          <w:numId w:val="1008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8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−</m:t>
        </m:r>
        <m:r>
          <m:t>2.5</m:t>
        </m:r>
        <m:r>
          <m:t>y</m:t>
        </m:r>
      </m:oMath>
    </w:p>
    <w:p>
      <w:pPr>
        <w:numPr>
          <w:ilvl w:val="1"/>
          <w:numId w:val="1008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r>
          <m:t>0.4</m:t>
        </m:r>
        <m:r>
          <m:t>x</m:t>
        </m:r>
      </m:oMath>
    </w:p>
    <w:p>
      <w:pPr>
        <w:numPr>
          <w:ilvl w:val="1"/>
          <w:numId w:val="1008"/>
        </w:numPr>
      </w:pPr>
      <m:oMath>
        <m:r>
          <m:t>2</m:t>
        </m:r>
        <m:r>
          <m:t>x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−</m:t>
        </m:r>
        <m:r>
          <m:t>5</m:t>
        </m:r>
        <m:r>
          <m:t>y</m:t>
        </m:r>
      </m:oMath>
    </w:p>
    <w:p>
      <w:pPr>
        <w:numPr>
          <w:ilvl w:val="1"/>
          <w:numId w:val="1008"/>
        </w:numPr>
      </w:pPr>
      <m:oMath>
        <m:r>
          <m:rPr>
            <m:nor/>
            <m:sty m:val="p"/>
          </m:rPr>
          <m:t>-</m:t>
        </m:r>
        <m:r>
          <m:t>5</m:t>
        </m:r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1"/>
          <w:numId w:val="1008"/>
        </w:numPr>
      </w:pPr>
      <m:oMath>
        <m:r>
          <m:t>x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t>y</m:t>
        </m:r>
      </m:oMath>
    </w:p>
    <w:p>
      <w:pPr>
        <w:numPr>
          <w:ilvl w:val="1"/>
          <w:numId w:val="1009"/>
        </w:numPr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9"/>
        </w:numPr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−</m:t>
        </m:r>
        <m:r>
          <m:t>5</m:t>
        </m:r>
        <m:r>
          <m:t>y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9"/>
        </w:numPr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defined so that its output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number of followers on a social media account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days after set up of the account.</w:t>
      </w:r>
    </w:p>
    <w:p>
      <w:pPr>
        <w:numPr>
          <w:ilvl w:val="1"/>
          <w:numId w:val="1010"/>
        </w:numPr>
        <w:pStyle w:val="Compact"/>
      </w:pPr>
      <w:r>
        <w:t xml:space="preserve">Explain the meaning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,</m:t>
        </m:r>
        <m:r>
          <m:t>​</m:t>
        </m:r>
        <m:r>
          <m:t>950</m:t>
        </m:r>
      </m:oMath>
      <w:r>
        <w:t xml:space="preserve"> </w:t>
      </w:r>
      <w:r>
        <w:t xml:space="preserve">in this situation.</w:t>
      </w:r>
    </w:p>
    <w:p>
      <w:pPr>
        <w:numPr>
          <w:ilvl w:val="1"/>
          <w:numId w:val="1010"/>
        </w:numPr>
        <w:pStyle w:val="Compact"/>
      </w:pPr>
      <w:r>
        <w:t xml:space="preserve">Explain the meaning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1"/>
          <w:numId w:val="1010"/>
        </w:numPr>
        <w:pStyle w:val="Compact"/>
      </w:pPr>
      <w:r>
        <w:t xml:space="preserve">Write a statement about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that represents the fact that there were 28,800 followers 110 days after the set up of the account.</w:t>
      </w:r>
    </w:p>
    <w:p>
      <w:pPr>
        <w:numPr>
          <w:ilvl w:val="1"/>
          <w:numId w:val="1010"/>
        </w:numPr>
        <w:pStyle w:val="Compact"/>
      </w:pPr>
      <w:r>
        <w:t xml:space="preserve">Explain the meaning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in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2022-12-14T04:58:46Z</dcterms:created>
  <dcterms:modified xsi:type="dcterms:W3CDTF">2022-12-14T04:58:46Z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1Iq6p7Boz6khLdmAtV2wdySSmLmsI4YpzAAJrxMNf/Twjv/+3OA39OTJep7kOZwfHXrhP7ip2zJJiuzfZwJ8qQ==</vt:lpwstr>
  </property>
</Properties>
</file>