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A triangle has sides of length 7 cm, 4 cm, and 5 cm. How many unique triangles can be drawn that fit that description? Explain or show your reasoning.</w:t>
      </w:r>
    </w:p>
    <w:p>
      <w:pPr>
        <w:numPr>
          <w:ilvl w:val="0"/>
          <w:numId w:val="1001"/>
        </w:numPr>
      </w:pPr>
      <w:r>
        <w:t xml:space="preserve">A triangle has one side that is 5 units long and an adjacent angle that measures</w:t>
      </w:r>
      <w:r>
        <w:t xml:space="preserve"> </w:t>
      </w:r>
      <m:oMath>
        <m:sSup>
          <m:e>
            <m:r>
              <m:t>25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The two other angles in the triangle measure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65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Complete the two diagrams to create two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triangles with these measurements.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1483" cy="1495456"/>
            <wp:effectExtent b="0" l="0" r="0" t="0"/>
            <wp:docPr descr="Two images, each a segment with side 5 and a dotted line rising at a 25 degree angle from the segment." title="" id="22" name="Picture"/>
            <a:graphic>
              <a:graphicData uri="http://schemas.openxmlformats.org/drawingml/2006/picture">
                <pic:pic>
                  <pic:nvPicPr>
                    <pic:cNvPr descr="/app/tmp/embedder-1671038802.62083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3" cy="14954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Is it possible to make a triangle that has angles measuring 90 degrees, 30 degrees, and 100 degrees? If so, draw an example. If not, explain your reasoning.</w:t>
      </w:r>
    </w:p>
    <w:p>
      <w:pPr>
        <w:numPr>
          <w:ilvl w:val="0"/>
          <w:numId w:val="1001"/>
        </w:numPr>
      </w:pPr>
      <w:r>
        <w:t xml:space="preserve">Segments</w:t>
      </w:r>
      <w:r>
        <w:t xml:space="preserve"> </w:t>
      </w:r>
      <m:oMath>
        <m:r>
          <m:t>C</m:t>
        </m:r>
        <m:r>
          <m:t>D</m:t>
        </m:r>
      </m:oMath>
      <w:r>
        <w:t xml:space="preserve">,</w:t>
      </w:r>
      <w:r>
        <w:t xml:space="preserve"> </w:t>
      </w:r>
      <m:oMath>
        <m:r>
          <m:t>A</m:t>
        </m:r>
        <m:r>
          <m:t>B</m:t>
        </m:r>
      </m:oMath>
      <w:r>
        <w:t xml:space="preserve">, and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intersect at point</w:t>
      </w:r>
      <w:r>
        <w:t xml:space="preserve"> </w:t>
      </w:r>
      <m:oMath>
        <m:r>
          <m:t>E</m:t>
        </m:r>
      </m:oMath>
      <w:r>
        <w:t xml:space="preserve">. Angle</w:t>
      </w:r>
      <w:r>
        <w:t xml:space="preserve"> </w:t>
      </w:r>
      <m:oMath>
        <m:r>
          <m:t>F</m:t>
        </m:r>
        <m:r>
          <m:t>E</m:t>
        </m:r>
        <m:r>
          <m:t>C</m:t>
        </m:r>
      </m:oMath>
      <w:r>
        <w:t xml:space="preserve"> </w:t>
      </w:r>
      <w:r>
        <w:t xml:space="preserve">is a right angle. Identify any pairs of angles that are complementary.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0587" cy="1932778"/>
            <wp:effectExtent b="0" l="0" r="0" t="0"/>
            <wp:docPr descr="Segment C D, segment A, B, segment F G intersect at point E. Clockwise, the points are C, F, B, D, G, A. Angle F E C is a right angle." title="" id="25" name="Picture"/>
            <a:graphic>
              <a:graphicData uri="http://schemas.openxmlformats.org/drawingml/2006/picture">
                <pic:pic>
                  <pic:nvPicPr>
                    <pic:cNvPr descr="/app/tmp/embedder-1671038802.66570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587" cy="193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Match each equation to a step that will help solve the equation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4.5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x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0.4</m:t>
        </m:r>
      </m:oMath>
    </w:p>
    <w:p>
      <w:pPr>
        <w:numPr>
          <w:ilvl w:val="1"/>
          <w:numId w:val="1002"/>
        </w:numPr>
      </w:pPr>
      <m:oMath>
        <m:r>
          <m:t>3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15</m:t>
        </m:r>
      </m:oMath>
    </w:p>
    <w:p>
      <w:pPr>
        <w:numPr>
          <w:ilvl w:val="1"/>
          <w:numId w:val="1002"/>
        </w:numPr>
      </w:pPr>
      <m:oMath>
        <m:r>
          <m:t>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r>
          <m:t>x</m:t>
        </m:r>
      </m:oMath>
    </w:p>
    <w:p>
      <w:pPr>
        <w:numPr>
          <w:ilvl w:val="1"/>
          <w:numId w:val="1003"/>
        </w:numPr>
      </w:pPr>
      <w:r>
        <w:t xml:space="preserve">Add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to each side.</w:t>
      </w:r>
    </w:p>
    <w:p>
      <w:pPr>
        <w:numPr>
          <w:ilvl w:val="1"/>
          <w:numId w:val="1003"/>
        </w:numPr>
      </w:pPr>
      <w:r>
        <w:t xml:space="preserve">Add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to each side.</w:t>
      </w:r>
    </w:p>
    <w:p>
      <w:pPr>
        <w:numPr>
          <w:ilvl w:val="1"/>
          <w:numId w:val="1003"/>
        </w:numPr>
      </w:pPr>
      <w:r>
        <w:t xml:space="preserve">Add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to each side.</w:t>
      </w:r>
    </w:p>
    <w:p>
      <w:pPr>
        <w:numPr>
          <w:ilvl w:val="1"/>
          <w:numId w:val="1003"/>
        </w:numPr>
      </w:pPr>
      <w:r>
        <w:t xml:space="preserve">Add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</m:oMath>
      <w:r>
        <w:t xml:space="preserve"> </w:t>
      </w:r>
      <w:r>
        <w:t xml:space="preserve">to each side.</w:t>
      </w:r>
    </w:p>
    <w:p>
      <w:pPr>
        <w:numPr>
          <w:ilvl w:val="1"/>
          <w:numId w:val="1003"/>
        </w:numPr>
      </w:pPr>
      <w:r>
        <w:t xml:space="preserve">Multiply each side by 3..</w:t>
      </w:r>
    </w:p>
    <w:p>
      <w:pPr>
        <w:numPr>
          <w:ilvl w:val="1"/>
          <w:numId w:val="1003"/>
        </w:numPr>
      </w:pPr>
      <w:r>
        <w:t xml:space="preserve">Multiply each side by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Multiply each side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Multiply each side by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If you deposit</w:t>
      </w:r>
      <w:r>
        <w:t xml:space="preserve"> </w:t>
      </w:r>
      <w:r>
        <w:t xml:space="preserve">$</w:t>
      </w:r>
      <w:r>
        <w:t xml:space="preserve">300 in an account with a 6% interest rate, how much will be in your account after 1 year?</w:t>
      </w:r>
    </w:p>
    <w:p>
      <w:pPr>
        <w:numPr>
          <w:ilvl w:val="1"/>
          <w:numId w:val="1004"/>
        </w:numPr>
        <w:pStyle w:val="Compact"/>
      </w:pPr>
      <w:r>
        <w:t xml:space="preserve">If you leave this money in the account, how much will be in your account after 2 years?</w:t>
      </w:r>
    </w:p>
    <w:p>
      <w:pPr>
        <w:numPr>
          <w:ilvl w:val="0"/>
          <w:numId w:val="1000"/>
        </w:numPr>
        <w:pStyle w:val="Compact"/>
      </w:pPr>
      <w:r>
        <w:t xml:space="preserve">(From Unit 4,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2022-12-14T17:26:43Z</dcterms:created>
  <dcterms:modified xsi:type="dcterms:W3CDTF">2022-12-14T17:26:43Z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8W6RWuy4p5tfnHW6o62a7Ejl/Xs+QzLd8GjsuH1O0sDVatQDgDBfxpp41qTyybaEcQ2E/SrJb8Z14gnICUHRnQ==</vt:lpwstr>
  </property>
</Properties>
</file>