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6.png" ContentType="image/png"/>
  <Override PartName="/word/media/rId31.png" ContentType="image/png"/>
  <Override PartName="/word/media/rId36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9-composing-figures"/>
    <w:p>
      <w:pPr>
        <w:pStyle w:val="Heading2"/>
      </w:pPr>
      <w:r>
        <w:t xml:space="preserve">Unit 1 Lesson 9: Composing Figures</w:t>
      </w:r>
    </w:p>
    <w:bookmarkEnd w:id="20"/>
    <w:bookmarkStart w:id="25" w:name="angles-of-an-isosceles-triangle-warm-up"/>
    <w:p>
      <w:pPr>
        <w:pStyle w:val="Heading3"/>
      </w:pPr>
      <w:r>
        <w:t xml:space="preserve">1 Angles of an Isosceles Triangle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triangle.</w:t>
      </w:r>
    </w:p>
    <w:p>
      <w:pPr>
        <w:numPr>
          <w:ilvl w:val="0"/>
          <w:numId w:val="1001"/>
        </w:numPr>
        <w:pStyle w:val="Compact"/>
      </w:pPr>
      <w:r>
        <w:t xml:space="preserve">Reflect 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over line </w:t>
      </w:r>
      <m:oMath>
        <m:r>
          <m:t>A</m:t>
        </m:r>
        <m:r>
          <m:t>B</m:t>
        </m:r>
      </m:oMath>
      <w:r>
        <w:t xml:space="preserve">. Label the image of</w:t>
      </w:r>
      <w:r>
        <w:t xml:space="preserve"> </w:t>
      </w:r>
      <m:oMath>
        <m:r>
          <m:t>C</m:t>
        </m:r>
      </m:oMath>
      <w:r>
        <w:t xml:space="preserve"> as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Rotate triangle</w:t>
      </w:r>
      <w:r>
        <w:t xml:space="preserve"> </w:t>
      </w:r>
      <m:oMath>
        <m:r>
          <m:t>A</m:t>
        </m:r>
        <m:r>
          <m:t>B</m:t>
        </m:r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around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so that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matches up with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What can you say about the measures of angles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?</w:t>
      </w:r>
    </w:p>
    <w:p>
      <w:pPr>
        <w:pStyle w:val="FirstParagraph"/>
      </w:pPr>
      <w:r>
        <w:drawing>
          <wp:inline>
            <wp:extent cx="1097891" cy="1458758"/>
            <wp:effectExtent b="0" l="0" r="0" t="0"/>
            <wp:docPr descr="A triangle labeled A B C with horizontal side B C labeled 2 and sides A B and A C are each labeled 3." title="" id="22" name="Picture"/>
            <a:graphic>
              <a:graphicData uri="http://schemas.openxmlformats.org/drawingml/2006/picture">
                <pic:pic>
                  <pic:nvPicPr>
                    <pic:cNvPr descr="/app/tmp/embedder-1671073164.709656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891" cy="14587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triangle-plus-one"/>
    <w:p>
      <w:pPr>
        <w:pStyle w:val="Heading3"/>
      </w:pPr>
      <w:r>
        <w:t xml:space="preserve">2 Triangle Plus One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Draw midpoint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of side</w:t>
      </w:r>
      <w:r>
        <w:t xml:space="preserve"> </w:t>
      </w:r>
      <m:oMath>
        <m:r>
          <m:t>A</m:t>
        </m:r>
        <m:r>
          <m:t>C</m:t>
        </m:r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Rotate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180 degrees using center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to form triangle</w:t>
      </w:r>
      <w:r>
        <w:t xml:space="preserve"> </w:t>
      </w:r>
      <m:oMath>
        <m:r>
          <m:t>C</m:t>
        </m:r>
        <m:r>
          <m:t>D</m:t>
        </m:r>
        <m:r>
          <m:t>A</m:t>
        </m:r>
      </m:oMath>
      <w:r>
        <w:t xml:space="preserve">. Draw and label this triangle.</w:t>
      </w:r>
    </w:p>
    <w:p>
      <w:pPr>
        <w:numPr>
          <w:ilvl w:val="0"/>
          <w:numId w:val="1002"/>
        </w:numPr>
        <w:pStyle w:val="Compact"/>
      </w:pPr>
      <w:r>
        <w:t xml:space="preserve">What kind of quadrilateral is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? Explain how you know.</w:t>
      </w:r>
    </w:p>
    <w:p>
      <w:pPr>
        <w:pStyle w:val="FirstParagraph"/>
      </w:pPr>
      <w:r>
        <w:drawing>
          <wp:inline>
            <wp:extent cx="3183579" cy="1253859"/>
            <wp:effectExtent b="0" l="0" r="0" t="0"/>
            <wp:docPr descr="Triangle A B C is scalene with side B C as base and longest side, and side AB as the shortest side." title="" id="27" name="Picture"/>
            <a:graphic>
              <a:graphicData uri="http://schemas.openxmlformats.org/drawingml/2006/picture">
                <pic:pic>
                  <pic:nvPicPr>
                    <pic:cNvPr descr="/app/tmp/embedder-1671073164.73036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579" cy="12538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35" w:name="triangle-plus-two"/>
    <w:p>
      <w:pPr>
        <w:pStyle w:val="Heading3"/>
      </w:pPr>
      <w:r>
        <w:t xml:space="preserve">3 Triangle Plus Two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picture shows 3 triangles. Triangle 2 and Triangle 3 are images of Triangle 1 under rigid transformations.</w:t>
      </w:r>
    </w:p>
    <w:p>
      <w:pPr>
        <w:pStyle w:val="BodyText"/>
      </w:pPr>
      <w:r>
        <w:drawing>
          <wp:inline>
            <wp:extent cx="4795248" cy="1379245"/>
            <wp:effectExtent b="0" l="0" r="0" t="0"/>
            <wp:docPr descr="Rotations of triangle ABC." title="" id="32" name="Picture"/>
            <a:graphic>
              <a:graphicData uri="http://schemas.openxmlformats.org/drawingml/2006/picture">
                <pic:pic>
                  <pic:nvPicPr>
                    <pic:cNvPr descr="/app/tmp/embedder-1671073164.78637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248" cy="1379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Describe a rigid transformation that takes Triangle 1 to Triangle 2. What points in Triangle 2 correspond to points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in the original triangle?</w:t>
      </w:r>
    </w:p>
    <w:p>
      <w:pPr>
        <w:numPr>
          <w:ilvl w:val="0"/>
          <w:numId w:val="1003"/>
        </w:numPr>
      </w:pPr>
      <w:r>
        <w:t xml:space="preserve">Describe a rigid transformation that takes Triangle 1 to Triangle 3. What points in Triangle 3 correspond to points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in the original triangle?</w:t>
      </w:r>
    </w:p>
    <w:p>
      <w:pPr>
        <w:numPr>
          <w:ilvl w:val="0"/>
          <w:numId w:val="1003"/>
        </w:numPr>
      </w:pPr>
      <w:r>
        <w:t xml:space="preserve">Find two pairs of line segments in the diagram that are the same length, and explain how you know they are the same length.</w:t>
      </w:r>
    </w:p>
    <w:p>
      <w:pPr>
        <w:numPr>
          <w:ilvl w:val="0"/>
          <w:numId w:val="1003"/>
        </w:numPr>
      </w:pPr>
      <w:r>
        <w:t xml:space="preserve">Find two pairs of angles in the diagram that have the same measure, and explain how you know they have the same measure.</w:t>
      </w:r>
    </w:p>
    <w:bookmarkEnd w:id="34"/>
    <w:bookmarkEnd w:id="35"/>
    <w:bookmarkStart w:id="47" w:name="triangle-one-plus-optional"/>
    <w:p>
      <w:pPr>
        <w:pStyle w:val="Heading3"/>
      </w:pPr>
      <w:r>
        <w:t xml:space="preserve">4 Triangle ONE Plus (Optional)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isosceles triangle</w:t>
      </w:r>
      <w:r>
        <w:t xml:space="preserve"> </w:t>
      </w:r>
      <m:oMath>
        <m:r>
          <m:t>O</m:t>
        </m:r>
        <m:r>
          <m:t>N</m:t>
        </m:r>
        <m:r>
          <m:t>E</m:t>
        </m:r>
      </m:oMath>
      <w:r>
        <w:t xml:space="preserve">. Its sides</w:t>
      </w:r>
      <w:r>
        <w:t xml:space="preserve"> </w:t>
      </w:r>
      <m:oMath>
        <m:r>
          <m:t>O</m:t>
        </m:r>
        <m:r>
          <m:t>N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O</m:t>
        </m:r>
        <m:r>
          <m:t>E</m:t>
        </m:r>
      </m:oMath>
      <w:r>
        <w:t xml:space="preserve"> </w:t>
      </w:r>
      <w:r>
        <w:t xml:space="preserve">have equal lengths. Angle</w:t>
      </w:r>
      <w:r>
        <w:t xml:space="preserve"> </w:t>
      </w:r>
      <m:oMath>
        <m:r>
          <m:t>O</m:t>
        </m:r>
      </m:oMath>
      <w:r>
        <w:t xml:space="preserve"> </w:t>
      </w:r>
      <w:r>
        <w:t xml:space="preserve">is 30 degrees. The length of</w:t>
      </w:r>
      <w:r>
        <w:t xml:space="preserve"> </w:t>
      </w:r>
      <m:oMath>
        <m:r>
          <m:t>O</m:t>
        </m:r>
        <m:r>
          <m:t>N</m:t>
        </m:r>
      </m:oMath>
      <w:r>
        <w:t xml:space="preserve"> </w:t>
      </w:r>
      <w:r>
        <w:t xml:space="preserve">is 5 units.</w:t>
      </w:r>
    </w:p>
    <w:p>
      <w:pPr>
        <w:pStyle w:val="BodyText"/>
      </w:pPr>
      <w:r>
        <w:drawing>
          <wp:inline>
            <wp:extent cx="1033669" cy="2070397"/>
            <wp:effectExtent b="0" l="0" r="0" t="0"/>
            <wp:docPr descr="Triangle O N E. Angle N O E is labeled 30 degrees. Side O N is labeled 5." title="" id="37" name="Picture"/>
            <a:graphic>
              <a:graphicData uri="http://schemas.openxmlformats.org/drawingml/2006/picture">
                <pic:pic>
                  <pic:nvPicPr>
                    <pic:cNvPr descr="/app/tmp/embedder-1671073164.8067918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669" cy="20703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Reflect triangle</w:t>
      </w:r>
      <w:r>
        <w:t xml:space="preserve"> </w:t>
      </w:r>
      <m:oMath>
        <m:r>
          <m:t>O</m:t>
        </m:r>
        <m:r>
          <m:t>N</m:t>
        </m:r>
        <m:r>
          <m:t>E</m:t>
        </m:r>
      </m:oMath>
      <w:r>
        <w:t xml:space="preserve"> </w:t>
      </w:r>
      <w:r>
        <w:t xml:space="preserve">across segment</w:t>
      </w:r>
      <w:r>
        <w:t xml:space="preserve"> </w:t>
      </w:r>
      <m:oMath>
        <m:r>
          <m:t>O</m:t>
        </m:r>
        <m:r>
          <m:t>N</m:t>
        </m:r>
      </m:oMath>
      <w:r>
        <w:t xml:space="preserve">. Label the new vertex</w:t>
      </w:r>
      <w:r>
        <w:t xml:space="preserve"> </w:t>
      </w:r>
      <m:oMath>
        <m:r>
          <m:t>M</m:t>
        </m:r>
      </m:oMath>
      <w:r>
        <w:t xml:space="preserve">.</w:t>
      </w:r>
    </w:p>
    <w:p>
      <w:pPr>
        <w:numPr>
          <w:ilvl w:val="0"/>
          <w:numId w:val="1004"/>
        </w:numPr>
      </w:pPr>
      <w:r>
        <w:t xml:space="preserve">What is the measure of angle</w:t>
      </w:r>
      <w:r>
        <w:t xml:space="preserve"> </w:t>
      </w:r>
      <m:oMath>
        <m:r>
          <m:t>M</m:t>
        </m:r>
        <m:r>
          <m:t>O</m:t>
        </m:r>
        <m:r>
          <m:t>N</m:t>
        </m:r>
      </m:oMath>
      <w:r>
        <w:t xml:space="preserve">?</w:t>
      </w:r>
    </w:p>
    <w:p>
      <w:pPr>
        <w:numPr>
          <w:ilvl w:val="0"/>
          <w:numId w:val="1004"/>
        </w:numPr>
      </w:pPr>
      <w:r>
        <w:t xml:space="preserve">What is the measure of angle</w:t>
      </w:r>
      <w:r>
        <w:t xml:space="preserve"> </w:t>
      </w:r>
      <m:oMath>
        <m:r>
          <m:t>M</m:t>
        </m:r>
        <m:r>
          <m:t>O</m:t>
        </m:r>
        <m:r>
          <m:t>E</m:t>
        </m:r>
      </m:oMath>
      <w:r>
        <w:t xml:space="preserve">?</w:t>
      </w:r>
    </w:p>
    <w:p>
      <w:pPr>
        <w:numPr>
          <w:ilvl w:val="0"/>
          <w:numId w:val="1004"/>
        </w:numPr>
      </w:pPr>
      <w:r>
        <w:t xml:space="preserve">Reflect triangle</w:t>
      </w:r>
      <w:r>
        <w:t xml:space="preserve"> </w:t>
      </w:r>
      <m:oMath>
        <m:r>
          <m:t>M</m:t>
        </m:r>
        <m:r>
          <m:t>O</m:t>
        </m:r>
        <m:r>
          <m:t>N</m:t>
        </m:r>
      </m:oMath>
      <w:r>
        <w:t xml:space="preserve"> </w:t>
      </w:r>
      <w:r>
        <w:t xml:space="preserve">across segment</w:t>
      </w:r>
      <w:r>
        <w:t xml:space="preserve"> </w:t>
      </w:r>
      <m:oMath>
        <m:r>
          <m:t>O</m:t>
        </m:r>
        <m:r>
          <m:t>M</m:t>
        </m:r>
      </m:oMath>
      <w:r>
        <w:t xml:space="preserve">. Label the point that corresponds to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T</m:t>
        </m:r>
      </m:oMath>
      <w:r>
        <w:t xml:space="preserve">.</w:t>
      </w:r>
    </w:p>
    <w:p>
      <w:pPr>
        <w:numPr>
          <w:ilvl w:val="0"/>
          <w:numId w:val="1004"/>
        </w:numPr>
      </w:pPr>
      <w:r>
        <w:t xml:space="preserve">How long is</w:t>
      </w:r>
      <w:r>
        <w:t xml:space="preserve"> </w:t>
      </w:r>
      <m:oMath>
        <m:limUpp>
          <m:e>
            <m:r>
              <m:t>O</m:t>
            </m:r>
            <m:r>
              <m:t>T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? How do you know?</w:t>
      </w:r>
    </w:p>
    <w:p>
      <w:pPr>
        <w:numPr>
          <w:ilvl w:val="0"/>
          <w:numId w:val="1004"/>
        </w:numPr>
      </w:pPr>
      <w:r>
        <w:t xml:space="preserve">What is the measure of angle</w:t>
      </w:r>
      <w:r>
        <w:t xml:space="preserve"> </w:t>
      </w:r>
      <m:oMath>
        <m:r>
          <m:t>T</m:t>
        </m:r>
        <m:r>
          <m:t>O</m:t>
        </m:r>
        <m:r>
          <m:t>E</m:t>
        </m:r>
      </m:oMath>
      <w:r>
        <w:t xml:space="preserve">?</w:t>
      </w:r>
    </w:p>
    <w:p>
      <w:pPr>
        <w:numPr>
          <w:ilvl w:val="0"/>
          <w:numId w:val="1004"/>
        </w:numPr>
      </w:pPr>
      <w:r>
        <w:t xml:space="preserve">If you continue to reflect each new triangle this way to make a pattern, what will the pattern look like?</w:t>
      </w:r>
    </w:p>
    <w:bookmarkEnd w:id="39"/>
    <w:bookmarkStart w:id="46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388420" cy="1636133"/>
            <wp:effectExtent b="0" l="0" r="0" t="0"/>
            <wp:docPr descr="Reflection of ABCD over AD." title="" id="41" name="Picture"/>
            <a:graphic>
              <a:graphicData uri="http://schemas.openxmlformats.org/drawingml/2006/picture">
                <pic:pic>
                  <pic:nvPicPr>
                    <pic:cNvPr descr="/app/tmp/embedder-1671073164.847641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420" cy="16361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6" Target="media/rId36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2022-12-15T02:59:25Z</dcterms:created>
  <dcterms:modified xsi:type="dcterms:W3CDTF">2022-12-15T02:59:25Z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saflu1QvMWpVoGiYnHE15dV2y+XpJ/unG82Z+QKL1UhS6R/8OAy+vl0zwhVNd7Qg6UaDSbS+g3AO0V8eleaD4A==</vt:lpwstr>
  </property>
</Properties>
</file>