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b6b8b01906f0a52323446b2a614a559ce79ec3"/>
    <w:p>
      <w:pPr>
        <w:pStyle w:val="Heading2"/>
      </w:pPr>
      <w:r>
        <w:t xml:space="preserve">Unit 4 Lesson 2: Features of a Number Line</w:t>
      </w:r>
    </w:p>
    <w:bookmarkEnd w:id="20"/>
    <w:bookmarkStart w:id="22" w:name="wu-choral-count-count-by-5-warm-up"/>
    <w:p>
      <w:pPr>
        <w:pStyle w:val="Heading3"/>
      </w:pPr>
      <w:r>
        <w:t xml:space="preserve">WU Choral Count: Count by 5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class-number-line"/>
    <w:p>
      <w:pPr>
        <w:pStyle w:val="Heading3"/>
      </w:pPr>
      <w:r>
        <w:t xml:space="preserve">1 Class Number Line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47" w:name="analyze-number-lines"/>
    <w:p>
      <w:pPr>
        <w:pStyle w:val="Heading3"/>
      </w:pPr>
      <w:r>
        <w:t xml:space="preserve">2 Analyze Number Lines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Jada's number line</w:t>
      </w:r>
    </w:p>
    <w:p>
      <w:pPr>
        <w:pStyle w:val="BodyText"/>
      </w:pPr>
      <w:r>
        <w:drawing>
          <wp:inline>
            <wp:extent cx="5379363" cy="486252"/>
            <wp:effectExtent b="0" l="0" r="0" t="0"/>
            <wp:docPr descr="Number line. Scale, 0 to 10, by 1's. Blank tick mark between 1 and 2 and between 5 and 6. " title="" id="26" name="Picture"/>
            <a:graphic>
              <a:graphicData uri="http://schemas.openxmlformats.org/drawingml/2006/picture">
                <pic:pic>
                  <pic:nvPicPr>
                    <pic:cNvPr descr="/app/tmp/embedder-1671011823.874293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4862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Andre’s number line</w:t>
      </w:r>
    </w:p>
    <w:p>
      <w:pPr>
        <w:pStyle w:val="BodyText"/>
      </w:pPr>
      <w:r>
        <w:drawing>
          <wp:inline>
            <wp:extent cx="5370188" cy="467903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11823.895445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188" cy="4679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Elena’s number line</w:t>
      </w:r>
    </w:p>
    <w:p>
      <w:pPr>
        <w:pStyle w:val="BodyText"/>
      </w:pPr>
      <w:r>
        <w:drawing>
          <wp:inline>
            <wp:extent cx="5379363" cy="415914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11823.921838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4159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How should Jada revise her number line?</w:t>
      </w:r>
    </w:p>
    <w:p>
      <w:pPr>
        <w:numPr>
          <w:ilvl w:val="0"/>
          <w:numId w:val="1001"/>
        </w:numPr>
        <w:pStyle w:val="Compact"/>
      </w:pPr>
      <w:r>
        <w:t xml:space="preserve">How should Andre revise his number line?</w:t>
      </w:r>
    </w:p>
    <w:p>
      <w:pPr>
        <w:numPr>
          <w:ilvl w:val="0"/>
          <w:numId w:val="1001"/>
        </w:numPr>
      </w:pPr>
      <w:r>
        <w:t xml:space="preserve">Elena’s number line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79363" cy="415914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11823.9394329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4159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How should Elena revise her number line?</w:t>
      </w:r>
    </w:p>
    <w:p>
      <w:pPr>
        <w:numPr>
          <w:ilvl w:val="0"/>
          <w:numId w:val="1001"/>
        </w:numPr>
      </w:pPr>
      <w:r>
        <w:t xml:space="preserve">Fill in the numbers to create your own number line.</w:t>
      </w:r>
    </w:p>
    <w:p>
      <w:pPr>
        <w:pStyle w:val="FirstParagraph"/>
      </w:pPr>
      <w:r>
        <w:drawing>
          <wp:inline>
            <wp:extent cx="5943600" cy="626314"/>
            <wp:effectExtent b="0" l="0" r="0" t="0"/>
            <wp:docPr descr="Number line. 11 evenly spaced tick marks. First tick mark labeled zero. All other tick marks labeled blank." title="" id="38" name="Picture"/>
            <a:graphic>
              <a:graphicData uri="http://schemas.openxmlformats.org/drawingml/2006/picture">
                <pic:pic>
                  <pic:nvPicPr>
                    <pic:cNvPr descr="/app/tmp/embedder-1671011823.976230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6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507807" cy="2755432"/>
            <wp:effectExtent b="0" l="0" r="0" t="0"/>
            <wp:docPr descr="A clothesline with the numbers 7, 8, and 9 hanging on it." title="" id="41" name="Picture"/>
            <a:graphic>
              <a:graphicData uri="http://schemas.openxmlformats.org/drawingml/2006/picture">
                <pic:pic>
                  <pic:nvPicPr>
                    <pic:cNvPr descr="/app/tmp/embedder-1671011824.047922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27554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2022-12-14T09:57:04Z</dcterms:created>
  <dcterms:modified xsi:type="dcterms:W3CDTF">2022-12-14T09:57:04Z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9uGdtL5dO9lu12cVpAFbnDsf+MmZmEzlFqipsbJX5PfS5djt0tXDhKszxAv1ZXf0AveBT40SEf6TIkzBxljnqg==</vt:lpwstr>
  </property>
</Properties>
</file>