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936f0fbdbd596f858095b15911c0d47baa5ce"/>
    <w:p>
      <w:pPr>
        <w:pStyle w:val="Heading2"/>
      </w:pPr>
      <w:r>
        <w:t xml:space="preserve">Lesson 2: Understanding Points in Situations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understand points on a function in a situation.</w:t>
      </w:r>
    </w:p>
    <w:bookmarkStart w:id="24" w:name="a-day-of-temperature"/>
    <w:p>
      <w:pPr>
        <w:pStyle w:val="Heading3"/>
      </w:pPr>
      <w:r>
        <w:t xml:space="preserve">2.1: A Day of Temperature</w:t>
      </w:r>
    </w:p>
    <w:p>
      <w:pPr>
        <w:pStyle w:val="FirstParagraph"/>
      </w:pPr>
      <w:r>
        <w:t xml:space="preserve">The temperature for a city is a function of time after midnight. The graph shows the values on a particular spring day.</w:t>
      </w:r>
    </w:p>
    <w:p>
      <w:pPr>
        <w:pStyle w:val="BodyText"/>
      </w:pPr>
      <w:r>
        <w:drawing>
          <wp:inline>
            <wp:extent cx="3510762" cy="3443643"/>
            <wp:effectExtent b="0" l="0" r="0" t="0"/>
            <wp:docPr descr="Graph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1004446.0534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762" cy="3443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does the point on the graph 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mean?</w:t>
      </w:r>
    </w:p>
    <w:p>
      <w:pPr>
        <w:numPr>
          <w:ilvl w:val="0"/>
          <w:numId w:val="1002"/>
        </w:numPr>
        <w:pStyle w:val="Compact"/>
      </w:pPr>
      <w:r>
        <w:t xml:space="preserve">What is the temperature at 5 p.m.?</w:t>
      </w:r>
    </w:p>
    <w:p>
      <w:pPr>
        <w:numPr>
          <w:ilvl w:val="0"/>
          <w:numId w:val="1002"/>
        </w:numPr>
        <w:pStyle w:val="Compact"/>
      </w:pPr>
      <w:r>
        <w:t xml:space="preserve">What is the hottest it gets on this day?</w:t>
      </w:r>
    </w:p>
    <w:p>
      <w:pPr>
        <w:numPr>
          <w:ilvl w:val="0"/>
          <w:numId w:val="1002"/>
        </w:numPr>
        <w:pStyle w:val="Compact"/>
      </w:pPr>
      <w:r>
        <w:t xml:space="preserve">What is the coldest it gets on this day?</w:t>
      </w:r>
    </w:p>
    <w:bookmarkEnd w:id="24"/>
    <w:bookmarkStart w:id="25" w:name="what-happens-to--2"/>
    <w:p>
      <w:pPr>
        <w:pStyle w:val="Heading3"/>
      </w:pPr>
      <w:r>
        <w:t xml:space="preserve">2.2: What Happens to -2?</w:t>
      </w:r>
    </w:p>
    <w:p>
      <w:pPr>
        <w:pStyle w:val="FirstParagraph"/>
      </w:pPr>
      <w:r>
        <w:t xml:space="preserve">For each of these equations, find the value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2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0.3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bookmarkEnd w:id="25"/>
    <w:bookmarkStart w:id="29" w:name="its-heating-up"/>
    <w:p>
      <w:pPr>
        <w:pStyle w:val="Heading3"/>
      </w:pPr>
      <w:r>
        <w:t xml:space="preserve">2.3: It’s Heating Up!</w:t>
      </w:r>
    </w:p>
    <w:p>
      <w:pPr>
        <w:pStyle w:val="FirstParagraph"/>
      </w:pPr>
      <w:r>
        <w:t xml:space="preserve">The temperature, in degrees Fahrenheit, of a scientific sample being warmed steadily as a function of time in seconds after the sample is put in a machine can be represented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2.1</m:t>
        </m:r>
        <m:r>
          <m:t>x</m:t>
        </m:r>
        <m:r>
          <m:rPr>
            <m:sty m:val="p"/>
          </m:rPr>
          <m:t>+</m:t>
        </m:r>
        <m:r>
          <m:t>86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does it mean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What is the temperature in that situation?</w:t>
      </w:r>
    </w:p>
    <w:p>
      <w:pPr>
        <w:numPr>
          <w:ilvl w:val="0"/>
          <w:numId w:val="1004"/>
        </w:numPr>
        <w:pStyle w:val="Compact"/>
      </w:pPr>
      <w:r>
        <w:t xml:space="preserve">What does it mean when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122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A graph of this equation goes through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,</m:t>
            </m:r>
            <m:r>
              <m:t>212</m:t>
            </m:r>
          </m:e>
        </m:d>
      </m:oMath>
      <w:r>
        <w:t xml:space="preserve">. What does that mean?</w:t>
      </w:r>
    </w:p>
    <w:p>
      <w:pPr>
        <w:numPr>
          <w:ilvl w:val="0"/>
          <w:numId w:val="1004"/>
        </w:numPr>
        <w:pStyle w:val="Compact"/>
      </w:pPr>
      <w:r>
        <w:t xml:space="preserve">Give 2 values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do not make sense. Explain your reasoning.</w:t>
      </w:r>
    </w:p>
    <w:p>
      <w:pPr>
        <w:numPr>
          <w:ilvl w:val="0"/>
          <w:numId w:val="1004"/>
        </w:numPr>
        <w:pStyle w:val="Compact"/>
      </w:pPr>
      <w:r>
        <w:t xml:space="preserve">Give 2 values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do not make sense.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2022-12-14T07:54:06Z</dcterms:created>
  <dcterms:modified xsi:type="dcterms:W3CDTF">2022-12-14T07:54:06Z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HI1QX/LqQZqdZZUB0KsNZRFxJw9denNf0x5Yz/byN284iRUGnmK5x1iBNh+BzyENKJleiUnwLkRWlL2/gv00Mg==</vt:lpwstr>
  </property>
</Properties>
</file>