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7e28d2cd5e9b127b14cd6c81cd8f3a57e7004c"/>
    <w:p>
      <w:pPr>
        <w:pStyle w:val="Heading2"/>
      </w:pPr>
      <w:r>
        <w:t xml:space="preserve">Lesson 4: Metric Conversion and Division by Powers of Ten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convert units.</w:t>
      </w:r>
    </w:p>
    <w:bookmarkStart w:id="21" w:name="X39e0abd91a32d0b6e7287f29339d8b36fcb0174"/>
    <w:p>
      <w:pPr>
        <w:pStyle w:val="Heading3"/>
      </w:pPr>
      <w:r>
        <w:t xml:space="preserve">Warm-up: True or False: Divide by a Hundred and a Thousand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0.05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100</m:t>
        </m:r>
        <m:r>
          <m:rPr>
            <m:sty m:val="p"/>
          </m:rPr>
          <m:t>=</m:t>
        </m:r>
        <m:r>
          <m:t>0.36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328</m:t>
        </m:r>
        <m:r>
          <m:rPr>
            <m:sty m:val="p"/>
          </m:rPr>
          <m:t>÷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1.328</m:t>
        </m:r>
      </m:oMath>
    </w:p>
    <w:bookmarkEnd w:id="21"/>
    <w:bookmarkStart w:id="25" w:name="long-jump-javelin-throw-and-shot-put"/>
    <w:p>
      <w:pPr>
        <w:pStyle w:val="Heading3"/>
      </w:pPr>
      <w:r>
        <w:t xml:space="preserve">4.1: Long Jump, Javelin Throw, and Shot Put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athlete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 jump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javelin throw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shot put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Jackie Joyner-Kersee, USA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727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4,566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1,580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Sabine John, Germany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671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4,256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1,623 cm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Anke Behmer, Germany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678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4,454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1,420 cm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Below are some results Jackie Joyner-Kersee recorded in different events in 1988.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event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centimeters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 jump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javelin throw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4,566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shot 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1,580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Which unit of measure is most helpful when you picture each distance, centimeters or meters?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Why do you think that the distances are measured to the nearest centimeter?</w:t>
      </w:r>
    </w:p>
    <w:p>
      <w:pPr>
        <w:pStyle w:val="FirstParagraph"/>
      </w:pPr>
      <w:r>
        <w:drawing>
          <wp:inline>
            <wp:extent cx="5943600" cy="3716819"/>
            <wp:effectExtent b="0" l="0" r="0" t="0"/>
            <wp:docPr descr="image of girl throwing javelin" title="" id="23" name="Picture"/>
            <a:graphic>
              <a:graphicData uri="http://schemas.openxmlformats.org/drawingml/2006/picture">
                <pic:pic>
                  <pic:nvPicPr>
                    <pic:cNvPr descr="/app/tmp/embedder-1671028320.89187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hurdles"/>
    <w:p>
      <w:pPr>
        <w:pStyle w:val="Heading3"/>
      </w:pPr>
      <w:r>
        <w:t xml:space="preserve">4.2: Hurdles</w:t>
      </w:r>
    </w:p>
    <w:p>
      <w:pPr>
        <w:numPr>
          <w:ilvl w:val="0"/>
          <w:numId w:val="1004"/>
        </w:numPr>
        <w:pStyle w:val="Compact"/>
      </w:pPr>
      <w:r>
        <w:t xml:space="preserve">The table shows how many meters some students ran during a week. Complete the table to show how many kilometers each student ran.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student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(meters)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(kilometers)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9,513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11,018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8,210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What patterns do you notice in the table?</w:t>
      </w:r>
    </w:p>
    <w:p>
      <w:pPr>
        <w:numPr>
          <w:ilvl w:val="0"/>
          <w:numId w:val="1004"/>
        </w:numPr>
      </w:pPr>
      <w:r>
        <w:t xml:space="preserve">Below is Tyler’s strategy to divide a whole number by 10, 100, or 1,000.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73158" cy="1464874"/>
            <wp:effectExtent b="0" l="0" r="0" t="0"/>
            <wp:docPr descr="student work" title="" id="27" name="Picture"/>
            <a:graphic>
              <a:graphicData uri="http://schemas.openxmlformats.org/drawingml/2006/picture">
                <pic:pic>
                  <pic:nvPicPr>
                    <pic:cNvPr descr="/app/tmp/embedder-1671028320.96123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58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to your partner what Tyler means.</w:t>
      </w:r>
    </w:p>
    <w:p>
      <w:pPr>
        <w:numPr>
          <w:ilvl w:val="0"/>
          <w:numId w:val="1000"/>
        </w:numPr>
      </w:pPr>
      <w:r>
        <w:t xml:space="preserve">(Pause for teacher direction.)</w:t>
      </w:r>
    </w:p>
    <w:p>
      <w:pPr>
        <w:numPr>
          <w:ilvl w:val="0"/>
          <w:numId w:val="1004"/>
        </w:numPr>
        <w:pStyle w:val="Compact"/>
      </w:pPr>
      <w:r>
        <w:t xml:space="preserve">Why does Tyler’s strategy work? Will Tyler’s strategy always work?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2022-12-14T14:32:01Z</dcterms:created>
  <dcterms:modified xsi:type="dcterms:W3CDTF">2022-12-14T14:32:01Z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8xZYkwsrfbcs23BWL6L9Dcxlfdst0yTEilwq8ubZ0AHXEh3KZ6OF6uk/00h+xtFl9Y0EXTlZed8P1s+CktbTXA==</vt:lpwstr>
  </property>
</Properties>
</file>