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3-grid-moves"/>
    <w:p>
      <w:pPr>
        <w:pStyle w:val="Heading2"/>
      </w:pPr>
      <w:r>
        <w:t xml:space="preserve">Unit 1 Lesson 3: Grid Moves</w:t>
      </w:r>
    </w:p>
    <w:bookmarkEnd w:id="20"/>
    <w:bookmarkStart w:id="25" w:name="X00f0fab15eaf1ac0032d2649c9f3ee1b647eef0"/>
    <w:p>
      <w:pPr>
        <w:pStyle w:val="Heading3"/>
      </w:pPr>
      <w:r>
        <w:t xml:space="preserve">1 Notice and Wonder: The Isometric Grid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669971"/>
            <wp:effectExtent b="0" l="0" r="0" t="0"/>
            <wp:docPr descr="A blank isometric grid." title="" id="22" name="Picture"/>
            <a:graphic>
              <a:graphicData uri="http://schemas.openxmlformats.org/drawingml/2006/picture">
                <pic:pic>
                  <pic:nvPicPr>
                    <pic:cNvPr descr="/app/tmp/embedder-1671041796.84344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9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6" w:name="transformation-information"/>
    <w:p>
      <w:pPr>
        <w:pStyle w:val="Heading3"/>
      </w:pPr>
      <w:r>
        <w:t xml:space="preserve">2 Transformation Information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tracing paper to carry out the moves specified. Use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to indicate vertices in the new figure that correspond to the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in the original figure.</w:t>
      </w:r>
    </w:p>
    <w:p>
      <w:pPr>
        <w:pStyle w:val="BodyText"/>
      </w:pPr>
      <w:r>
        <w:drawing>
          <wp:inline>
            <wp:extent cx="5507807" cy="3272267"/>
            <wp:effectExtent b="0" l="0" r="0" t="0"/>
            <wp:docPr descr="Four triangle A B C figures on a grid." title="" id="27" name="Picture"/>
            <a:graphic>
              <a:graphicData uri="http://schemas.openxmlformats.org/drawingml/2006/picture">
                <pic:pic>
                  <pic:nvPicPr>
                    <pic:cNvPr descr="/app/tmp/embedder-1671041796.876121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272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Figure 1, 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2, 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goes 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3, 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using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4, 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3180521"/>
            <wp:effectExtent b="0" l="0" r="0" t="0"/>
            <wp:docPr descr="Four identical quadrilateral A B C D figures on a triangular grid." title="" id="30" name="Picture"/>
            <a:graphic>
              <a:graphicData uri="http://schemas.openxmlformats.org/drawingml/2006/picture">
                <pic:pic>
                  <pic:nvPicPr>
                    <pic:cNvPr descr="/app/tmp/embedder-1671041796.899366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3180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Figure 5, rotate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using center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6, rotate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clockwise using center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7, reflect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8, translate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2022-12-14T18:16:37Z</dcterms:created>
  <dcterms:modified xsi:type="dcterms:W3CDTF">2022-12-14T18:16:37Z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BVS+MhKikFR6Ptfqn48qtwLUQJdBLV/wCWSSIJidEDMhUPtrfipoCb/adPTO6wbfOzw5EVWnAuuM7ndQ7JITbg==</vt:lpwstr>
  </property>
</Properties>
</file>