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1.jpg" ContentType="image/jpeg"/>
  <Override PartName="/word/media/rId25.png" ContentType="image/png"/>
  <Override PartName="/word/media/rId28.png" ContentType="image/png"/>
  <Override PartName="/word/media/rId31.png" ContentType="image/png"/>
  <Override PartName="/word/media/rId35.png" ContentType="image/png"/>
  <Override PartName="/word/media/rId39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perimeter-problems"/>
    <w:p>
      <w:pPr>
        <w:pStyle w:val="Heading2"/>
      </w:pPr>
      <w:r>
        <w:t xml:space="preserve">Lesson 9: Perimeter Problems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solve problems about perimeter.</w:t>
      </w:r>
    </w:p>
    <w:bookmarkStart w:id="24" w:name="X7fae4263b2412e690d24e1f35b88aef49334a71"/>
    <w:p>
      <w:pPr>
        <w:pStyle w:val="Heading3"/>
      </w:pPr>
      <w:r>
        <w:t xml:space="preserve">Warm-up: Estimation Exploration: Statue of Liberty</w:t>
      </w:r>
    </w:p>
    <w:p>
      <w:pPr>
        <w:pStyle w:val="FirstParagraph"/>
      </w:pPr>
      <w:r>
        <w:t xml:space="preserve">The Statue of Liberty has two square bases—one larger than the other. The larger base has side lengths of 132 feet each.</w:t>
      </w:r>
    </w:p>
    <w:p>
      <w:pPr>
        <w:pStyle w:val="BodyText"/>
      </w:pPr>
      <w:r>
        <w:t xml:space="preserve">Estimate the perimeter of the smaller square base.</w:t>
      </w:r>
    </w:p>
    <w:p>
      <w:pPr>
        <w:pStyle w:val="BodyText"/>
      </w:pPr>
      <w:r>
        <w:drawing>
          <wp:inline>
            <wp:extent cx="5943600" cy="8183307"/>
            <wp:effectExtent b="0" l="0" r="0" t="0"/>
            <wp:docPr descr="Statue of Liberty with bases labeled smaller square base and larger square base." title="" id="22" name="Picture"/>
            <a:graphic>
              <a:graphicData uri="http://schemas.openxmlformats.org/drawingml/2006/picture">
                <pic:pic>
                  <pic:nvPicPr>
                    <pic:cNvPr descr="/app/tmp/embedder-1671013324.6398325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833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rPr>
                <w:bCs/>
                <w:b/>
              </w:rP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34" w:name="missing-measurements"/>
    <w:p>
      <w:pPr>
        <w:pStyle w:val="Heading3"/>
      </w:pPr>
      <w:r>
        <w:t xml:space="preserve">9.1: Missing Measurements</w:t>
      </w:r>
    </w:p>
    <w:p>
      <w:pPr>
        <w:numPr>
          <w:ilvl w:val="0"/>
          <w:numId w:val="1002"/>
        </w:numPr>
      </w:pPr>
      <w:r>
        <w:t xml:space="preserve">This pentagon has a perimeter of 32 cm. What is the length of the missing side? Explain or show your work.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29979" cy="1654746"/>
            <wp:effectExtent b="0" l="0" r="0" t="0"/>
            <wp:docPr descr="Pentagon with sides marked in centimeters as 10, 2, 11, 4, and question mark." title="" id="26" name="Picture"/>
            <a:graphic>
              <a:graphicData uri="http://schemas.openxmlformats.org/drawingml/2006/picture">
                <pic:pic>
                  <pic:nvPicPr>
                    <pic:cNvPr descr="/app/tmp/embedder-1671013324.734805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979" cy="16547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This rectangle has a perimeter of 56 feet. What are the lengths of the unlabeled sides? Explain or show your work.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40000" cy="791998"/>
            <wp:effectExtent b="0" l="0" r="0" t="0"/>
            <wp:docPr descr="Rectangle with one short side labeled 8 feet." title="" id="29" name="Picture"/>
            <a:graphic>
              <a:graphicData uri="http://schemas.openxmlformats.org/drawingml/2006/picture">
                <pic:pic>
                  <pic:nvPicPr>
                    <pic:cNvPr descr="/app/tmp/embedder-1671013324.7949061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7919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This pentagon has a perimeter of 65 inches. All the sides are the same length. What is the length of each side? Explain or show your work.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57998" cy="1349997"/>
            <wp:effectExtent b="0" l="0" r="0" t="0"/>
            <wp:docPr descr="Pentagon." title="" id="32" name="Picture"/>
            <a:graphic>
              <a:graphicData uri="http://schemas.openxmlformats.org/drawingml/2006/picture">
                <pic:pic>
                  <pic:nvPicPr>
                    <pic:cNvPr descr="/app/tmp/embedder-1671013324.863251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98" cy="13499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38" w:name="can-i-use-perimeter"/>
    <w:p>
      <w:pPr>
        <w:pStyle w:val="Heading3"/>
      </w:pPr>
      <w:r>
        <w:t xml:space="preserve">9.2: Can I Use Perimeter?</w:t>
      </w:r>
    </w:p>
    <w:p>
      <w:pPr>
        <w:pStyle w:val="FirstParagraph"/>
      </w:pPr>
      <w:r>
        <w:t xml:space="preserve">Solve each problem. Explain or show your reasoning.</w:t>
      </w:r>
    </w:p>
    <w:p>
      <w:pPr>
        <w:numPr>
          <w:ilvl w:val="0"/>
          <w:numId w:val="1003"/>
        </w:numPr>
        <w:pStyle w:val="Compact"/>
      </w:pPr>
      <w:r>
        <w:t xml:space="preserve">A rectangular park is 70 feet on the shorter side and 120 feet on the longer side. How many feet of fencing is needed to enclose the boundary of the park?</w:t>
      </w:r>
    </w:p>
    <w:p>
      <w:pPr>
        <w:numPr>
          <w:ilvl w:val="0"/>
          <w:numId w:val="1003"/>
        </w:numPr>
        <w:pStyle w:val="Compact"/>
      </w:pPr>
      <w:r>
        <w:t xml:space="preserve">Priya drew a picture and is framing it with a ribbon. Her picture is square and one side is 9 inches long. How many inches of ribbon will she need?</w:t>
      </w:r>
    </w:p>
    <w:p>
      <w:pPr>
        <w:numPr>
          <w:ilvl w:val="0"/>
          <w:numId w:val="1003"/>
        </w:numPr>
        <w:pStyle w:val="Compact"/>
      </w:pPr>
      <w:r>
        <w:t xml:space="preserve">A rectangular flower bed has a fence that measures 32 feet around. One side of the flower bed measures 12 feet. What are the lengths of the other sides?</w:t>
      </w:r>
    </w:p>
    <w:p>
      <w:pPr>
        <w:numPr>
          <w:ilvl w:val="0"/>
          <w:numId w:val="1003"/>
        </w:numPr>
        <w:pStyle w:val="Compact"/>
      </w:pPr>
      <w:r>
        <w:t xml:space="preserve">Kiran took his dog for a walk. Their route is shown. How many blocks did they walk?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49078" cy="3669832"/>
            <wp:effectExtent b="0" l="0" r="0" t="0"/>
            <wp:docPr descr="Route Kiran took to walk his dog." title="" id="36" name="Picture"/>
            <a:graphic>
              <a:graphicData uri="http://schemas.openxmlformats.org/drawingml/2006/picture">
                <pic:pic>
                  <pic:nvPicPr>
                    <pic:cNvPr descr="/app/tmp/embedder-1671013324.943083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078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A room is 10 feet by 8 feet. How many tiles will be needed to cover the floor if each tile is 1 square foot?</w:t>
      </w:r>
    </w:p>
    <w:bookmarkEnd w:id="38"/>
    <w:bookmarkStart w:id="48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In this section, we learned that</w:t>
      </w:r>
      <w:r>
        <w:t xml:space="preserve"> </w:t>
      </w:r>
      <w:r>
        <w:rPr>
          <w:bCs/>
          <w:b/>
        </w:rPr>
        <w:t xml:space="preserve">perimeter</w:t>
      </w:r>
      <w:r>
        <w:t xml:space="preserve"> </w:t>
      </w:r>
      <w:r>
        <w:t xml:space="preserve">is the boundary of a flat shape.</w:t>
      </w:r>
    </w:p>
    <w:p>
      <w:pPr>
        <w:pStyle w:val="BodyText"/>
      </w:pPr>
      <w:r>
        <w:t xml:space="preserve">We can find the length of a perimeter by adding the lengths of all the sides, or by using multiplication when there are sides with the same length.</w:t>
      </w:r>
    </w:p>
    <w:p>
      <w:pPr>
        <w:pStyle w:val="BodyText"/>
      </w:pPr>
      <w:r>
        <w:drawing>
          <wp:inline>
            <wp:extent cx="2699994" cy="1133998"/>
            <wp:effectExtent b="0" l="0" r="0" t="0"/>
            <wp:docPr descr="Rectangle with sides marked 21 and 9 centimeters." title="" id="40" name="Picture"/>
            <a:graphic>
              <a:graphicData uri="http://schemas.openxmlformats.org/drawingml/2006/picture">
                <pic:pic>
                  <pic:nvPicPr>
                    <pic:cNvPr descr="/app/tmp/embedder-1671013324.9886477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994" cy="11339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9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+</m:t>
        </m:r>
        <m:r>
          <m:t>21</m:t>
        </m:r>
        <m:r>
          <m:rPr>
            <m:sty m:val="p"/>
          </m:rPr>
          <m:t>+</m:t>
        </m:r>
        <m:r>
          <m:t>21</m:t>
        </m:r>
      </m:oMath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9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r>
              <m:t>21</m:t>
            </m:r>
          </m:e>
        </m:d>
      </m:oMath>
    </w:p>
    <w:p>
      <w:pPr>
        <w:pStyle w:val="BodyText"/>
      </w:pPr>
      <w:r>
        <w:t xml:space="preserve">We used our knowledge of shapes to find the perimeter even when some side lengths were missing, and to use the perimeter to find missing side lengths.</w:t>
      </w:r>
    </w:p>
    <w:p>
      <w:pPr>
        <w:pStyle w:val="BodyText"/>
      </w:pPr>
      <w:r>
        <w:t xml:space="preserve">For example, if we know the perimeter of this rectangle is 32 feet, we can find the lengths of the three unlabeled sides.</w:t>
      </w:r>
    </w:p>
    <w:p>
      <w:pPr>
        <w:pStyle w:val="BodyText"/>
      </w:pPr>
      <w:r>
        <w:drawing>
          <wp:inline>
            <wp:extent cx="1871992" cy="971998"/>
            <wp:effectExtent b="0" l="0" r="0" t="0"/>
            <wp:docPr descr="Rectangle with one long side labeled 12 feet." title="" id="43" name="Picture"/>
            <a:graphic>
              <a:graphicData uri="http://schemas.openxmlformats.org/drawingml/2006/picture">
                <pic:pic>
                  <pic:nvPicPr>
                    <pic:cNvPr descr="/app/tmp/embedder-1671013325.0348656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92" cy="9719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1" Target="media/rId21.jp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9" Target="media/rId39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2022-12-14T10:22:05Z</dcterms:created>
  <dcterms:modified xsi:type="dcterms:W3CDTF">2022-12-14T10:22:05Z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9/8Hr7QRCYHKIKcSX23Lr1pTDRrzo81qAAb8mhylEQXT+0L22Jnx3A/EBAwOCefHY7t0nOcpkHGFjBnqaKoSWA==</vt:lpwstr>
  </property>
</Properties>
</file>