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5.png" ContentType="image/png"/>
  <Override PartName="/word/media/rId23.png" ContentType="image/png"/>
  <Override PartName="/word/media/rId27.png" ContentType="image/png"/>
  <Override PartName="/word/media/rId32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5-lesson-10-using-long-division"/>
    <w:p>
      <w:pPr>
        <w:pStyle w:val="Heading2"/>
      </w:pPr>
      <w:r>
        <w:t xml:space="preserve">Unit 5 Lesson 10: Using Long Division</w:t>
      </w:r>
    </w:p>
    <w:bookmarkEnd w:id="20"/>
    <w:bookmarkStart w:id="22" w:name="number-talk-estimating-quotients-warm-up"/>
    <w:p>
      <w:pPr>
        <w:pStyle w:val="Heading3"/>
      </w:pPr>
      <w:r>
        <w:t xml:space="preserve">1 Number Talk: Estimating Quotients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Estimate these quotients mentally.</w:t>
      </w:r>
    </w:p>
    <w:p>
      <w:pPr>
        <w:pStyle w:val="BodyText"/>
      </w:pPr>
      <m:oMath>
        <m:r>
          <m:t>500</m:t>
        </m:r>
        <m:r>
          <m:rPr>
            <m:sty m:val="p"/>
          </m:rPr>
          <m:t>÷</m:t>
        </m:r>
        <m:r>
          <m:t>7</m:t>
        </m:r>
      </m:oMath>
    </w:p>
    <w:p>
      <w:pPr>
        <w:pStyle w:val="BodyText"/>
      </w:pPr>
      <m:oMath>
        <m:r>
          <m:t>1</m:t>
        </m:r>
        <m:r>
          <m:rPr>
            <m:sty m:val="p"/>
          </m:rPr>
          <m:t>,</m:t>
        </m:r>
        <m:r>
          <m:t>​</m:t>
        </m:r>
        <m:r>
          <m:t>394</m:t>
        </m:r>
        <m:r>
          <m:rPr>
            <m:sty m:val="p"/>
          </m:rPr>
          <m:t>÷</m:t>
        </m:r>
        <m:r>
          <m:t>9</m:t>
        </m:r>
      </m:oMath>
    </w:p>
    <w:bookmarkEnd w:id="21"/>
    <w:bookmarkEnd w:id="22"/>
    <w:bookmarkStart w:id="31" w:name="lin-uses-long-division"/>
    <w:p>
      <w:pPr>
        <w:pStyle w:val="Heading3"/>
      </w:pPr>
      <w:r>
        <w:t xml:space="preserve">2 Lin Uses Long Division</w:t>
      </w:r>
    </w:p>
    <w:bookmarkStart w:id="26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Lin has a method of calculating quotients that is different from Elena’s method and Andre’s method. Here is how she found the quotient of</w:t>
      </w:r>
      <w:r>
        <w:t xml:space="preserve"> </w:t>
      </w:r>
      <m:oMath>
        <m:r>
          <m:t>657</m:t>
        </m:r>
        <m:r>
          <m:rPr>
            <m:sty m:val="p"/>
          </m:rPr>
          <m:t>÷</m:t>
        </m:r>
        <m:r>
          <m:t>3</m:t>
        </m:r>
      </m:oMath>
      <w:r>
        <w:t xml:space="preserve">:</w:t>
      </w:r>
    </w:p>
    <w:p>
      <w:pPr>
        <w:pStyle w:val="BodyText"/>
      </w:pPr>
      <w:r>
        <w:drawing>
          <wp:inline>
            <wp:extent cx="5943600" cy="3503341"/>
            <wp:effectExtent b="0" l="0" r="0" t="0"/>
            <wp:docPr descr="Long division calculation of 657 divided by 3, 4 steps." title="" id="24" name="Picture"/>
            <a:graphic>
              <a:graphicData uri="http://schemas.openxmlformats.org/drawingml/2006/picture">
                <pic:pic>
                  <pic:nvPicPr>
                    <pic:cNvPr descr="/app/tmp/embedder-1671033046.7078826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50334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Discuss with your partner how Lin’s method is similar to and different from drawing base-ten diagrams or using the partial quotients method.</w:t>
      </w:r>
    </w:p>
    <w:p>
      <w:pPr>
        <w:numPr>
          <w:ilvl w:val="1"/>
          <w:numId w:val="1002"/>
        </w:numPr>
        <w:pStyle w:val="Compact"/>
      </w:pPr>
      <w:r>
        <w:t xml:space="preserve">Lin subtracted</w:t>
      </w:r>
      <w:r>
        <w:t xml:space="preserve"> </w:t>
      </w:r>
      <m:oMath>
        <m:r>
          <m:t>3</m:t>
        </m:r>
        <m:r>
          <m:rPr>
            <m:sty m:val="p"/>
          </m:rPr>
          <m:t>⋅</m:t>
        </m:r>
        <m:r>
          <m:t>2</m:t>
        </m:r>
        <m:r>
          <m:rPr>
            <m:sty m:val="p"/>
          </m:rPr>
          <m:t>,</m:t>
        </m:r>
      </m:oMath>
      <w:r>
        <w:t xml:space="preserve"> </w:t>
      </w:r>
      <w:r>
        <w:t xml:space="preserve">then</w:t>
      </w:r>
      <w:r>
        <w:t xml:space="preserve"> </w:t>
      </w:r>
      <m:oMath>
        <m:r>
          <m:t>3</m:t>
        </m:r>
        <m:r>
          <m:rPr>
            <m:sty m:val="p"/>
          </m:rPr>
          <m:t>⋅</m:t>
        </m:r>
        <m:r>
          <m:t>1</m:t>
        </m:r>
      </m:oMath>
      <w:r>
        <w:t xml:space="preserve">, and lastly</w:t>
      </w:r>
      <w:r>
        <w:t xml:space="preserve"> </w:t>
      </w:r>
      <m:oMath>
        <m:r>
          <m:t>3</m:t>
        </m:r>
        <m:r>
          <m:rPr>
            <m:sty m:val="p"/>
          </m:rPr>
          <m:t>⋅</m:t>
        </m:r>
        <m:r>
          <m:t>9</m:t>
        </m:r>
      </m:oMath>
      <w:r>
        <w:t xml:space="preserve">. Earlier, Andre subtracted</w:t>
      </w:r>
      <w:r>
        <w:t xml:space="preserve"> </w:t>
      </w:r>
      <m:oMath>
        <m:r>
          <m:t>3</m:t>
        </m:r>
        <m:r>
          <m:rPr>
            <m:sty m:val="p"/>
          </m:rPr>
          <m:t>⋅</m:t>
        </m:r>
        <m:r>
          <m:t>200</m:t>
        </m:r>
        <m:r>
          <m:rPr>
            <m:sty m:val="p"/>
          </m:rPr>
          <m:t>,</m:t>
        </m:r>
      </m:oMath>
      <w:r>
        <w:t xml:space="preserve"> </w:t>
      </w:r>
      <w:r>
        <w:t xml:space="preserve">then</w:t>
      </w:r>
      <w:r>
        <w:t xml:space="preserve"> </w:t>
      </w:r>
      <m:oMath>
        <m:r>
          <m:t>3</m:t>
        </m:r>
        <m:r>
          <m:rPr>
            <m:sty m:val="p"/>
          </m:rPr>
          <m:t>⋅</m:t>
        </m:r>
        <m:r>
          <m:t>10</m:t>
        </m:r>
      </m:oMath>
      <w:r>
        <w:t xml:space="preserve">, and lastly</w:t>
      </w:r>
      <w:r>
        <w:t xml:space="preserve"> </w:t>
      </w:r>
      <m:oMath>
        <m:r>
          <m:t>3</m:t>
        </m:r>
        <m:r>
          <m:rPr>
            <m:sty m:val="p"/>
          </m:rPr>
          <m:t>⋅</m:t>
        </m:r>
        <m:r>
          <m:t>9</m:t>
        </m:r>
      </m:oMath>
      <w:r>
        <w:t xml:space="preserve">. Why did they have the same quotient?</w:t>
      </w:r>
    </w:p>
    <w:p>
      <w:pPr>
        <w:numPr>
          <w:ilvl w:val="1"/>
          <w:numId w:val="1002"/>
        </w:numPr>
        <w:pStyle w:val="Compact"/>
      </w:pPr>
      <w:r>
        <w:t xml:space="preserve">In the third step, why do you think Lin wrote the 7 next to the remainder of 2 rather than adding 7 and 2 to get 9?</w:t>
      </w:r>
    </w:p>
    <w:p>
      <w:pPr>
        <w:numPr>
          <w:ilvl w:val="0"/>
          <w:numId w:val="1001"/>
        </w:numPr>
      </w:pPr>
      <w:r>
        <w:t xml:space="preserve">Lin’s method is called</w:t>
      </w:r>
      <w:r>
        <w:t xml:space="preserve"> </w:t>
      </w:r>
      <w:r>
        <w:rPr>
          <w:bCs/>
          <w:b/>
        </w:rPr>
        <w:t xml:space="preserve">long division</w:t>
      </w:r>
      <w:r>
        <w:t xml:space="preserve">. Use this method to find the following quotients. Check your answer by multiplying it by the divisor.</w:t>
      </w:r>
    </w:p>
    <w:p>
      <w:pPr>
        <w:numPr>
          <w:ilvl w:val="1"/>
          <w:numId w:val="1003"/>
        </w:numPr>
        <w:pStyle w:val="Compact"/>
      </w:pPr>
      <m:oMath>
        <m:r>
          <m:t>846</m:t>
        </m:r>
        <m:r>
          <m:rPr>
            <m:sty m:val="p"/>
          </m:rPr>
          <m:t>÷</m:t>
        </m:r>
        <m:r>
          <m:t>3</m:t>
        </m:r>
      </m:oMath>
    </w:p>
    <w:p>
      <w:pPr>
        <w:numPr>
          <w:ilvl w:val="1"/>
          <w:numId w:val="1003"/>
        </w:numPr>
        <w:pStyle w:val="Compact"/>
      </w:pPr>
      <m:oMath>
        <m:r>
          <m:t>1</m:t>
        </m:r>
        <m:r>
          <m:rPr>
            <m:sty m:val="p"/>
          </m:rPr>
          <m:t>,</m:t>
        </m:r>
        <m:r>
          <m:t>​</m:t>
        </m:r>
        <m:r>
          <m:t>816</m:t>
        </m:r>
        <m:r>
          <m:rPr>
            <m:sty m:val="p"/>
          </m:rPr>
          <m:t>÷</m:t>
        </m:r>
        <m:r>
          <m:t>4</m:t>
        </m:r>
      </m:oMath>
    </w:p>
    <w:p>
      <w:pPr>
        <w:numPr>
          <w:ilvl w:val="1"/>
          <w:numId w:val="1003"/>
        </w:numPr>
        <w:pStyle w:val="Compact"/>
      </w:pPr>
      <m:oMath>
        <m:r>
          <m:t>768</m:t>
        </m:r>
        <m:r>
          <m:rPr>
            <m:sty m:val="p"/>
          </m:rPr>
          <m:t>÷</m:t>
        </m:r>
        <m:r>
          <m:t>12</m:t>
        </m:r>
      </m:oMath>
    </w:p>
    <w:p>
      <w:pPr>
        <w:pStyle w:val="FirstParagraph"/>
      </w:pPr>
      <w:r>
        <w:t xml:space="preserve"> </w:t>
      </w:r>
    </w:p>
    <w:bookmarkEnd w:id="26"/>
    <w:bookmarkStart w:id="30" w:name="activity-synthesis"/>
    <w:p>
      <w:pPr>
        <w:pStyle w:val="Heading4"/>
      </w:pPr>
      <w:r>
        <w:t xml:space="preserve">Activity Synthesis</w:t>
      </w:r>
    </w:p>
    <w:p>
      <w:pPr>
        <w:pStyle w:val="FirstParagraph"/>
      </w:pPr>
      <w:r>
        <w:drawing>
          <wp:inline>
            <wp:extent cx="5943600" cy="2641600"/>
            <wp:effectExtent b="0" l="0" r="0" t="0"/>
            <wp:docPr descr="Three long division problems." title="" id="28" name="Picture"/>
            <a:graphic>
              <a:graphicData uri="http://schemas.openxmlformats.org/drawingml/2006/picture">
                <pic:pic>
                  <pic:nvPicPr>
                    <pic:cNvPr descr="/app/tmp/embedder-1671033046.7437248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641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0"/>
    <w:bookmarkEnd w:id="31"/>
    <w:bookmarkStart w:id="39" w:name="dividing-whole-numbers-optional"/>
    <w:p>
      <w:pPr>
        <w:pStyle w:val="Heading3"/>
      </w:pPr>
      <w:r>
        <w:t xml:space="preserve">3 Dividing Whole Numbers (Optional)</w:t>
      </w:r>
    </w:p>
    <w:bookmarkStart w:id="38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4"/>
        </w:numPr>
      </w:pPr>
      <w:r>
        <w:t xml:space="preserve">Find each quotient.</w:t>
      </w:r>
    </w:p>
    <w:p>
      <w:pPr>
        <w:numPr>
          <w:ilvl w:val="1"/>
          <w:numId w:val="1005"/>
        </w:numPr>
        <w:pStyle w:val="Compact"/>
      </w:pPr>
      <m:oMath>
        <m:r>
          <m:t>633</m:t>
        </m:r>
        <m:r>
          <m:rPr>
            <m:sty m:val="p"/>
          </m:rPr>
          <m:t>÷</m:t>
        </m:r>
        <m:r>
          <m:t>3</m:t>
        </m:r>
      </m:oMath>
    </w:p>
    <w:p>
      <w:pPr>
        <w:numPr>
          <w:ilvl w:val="1"/>
          <w:numId w:val="1005"/>
        </w:numPr>
        <w:pStyle w:val="Compact"/>
      </w:pPr>
      <m:oMath>
        <m:r>
          <m:t>1001</m:t>
        </m:r>
        <m:r>
          <m:rPr>
            <m:sty m:val="p"/>
          </m:rPr>
          <m:t>÷</m:t>
        </m:r>
        <m:r>
          <m:t>7</m:t>
        </m:r>
      </m:oMath>
    </w:p>
    <w:p>
      <w:pPr>
        <w:numPr>
          <w:ilvl w:val="1"/>
          <w:numId w:val="1005"/>
        </w:numPr>
        <w:pStyle w:val="Compact"/>
      </w:pPr>
      <m:oMath>
        <m:r>
          <m:t>2996</m:t>
        </m:r>
        <m:r>
          <m:rPr>
            <m:sty m:val="p"/>
          </m:rPr>
          <m:t>÷</m:t>
        </m:r>
        <m:r>
          <m:t>14</m:t>
        </m:r>
      </m:oMath>
    </w:p>
    <w:p>
      <w:pPr>
        <w:numPr>
          <w:ilvl w:val="0"/>
          <w:numId w:val="1004"/>
        </w:numPr>
      </w:pPr>
      <w:r>
        <w:t xml:space="preserve">Here is Priya’s calculation of</w:t>
      </w:r>
      <w:r>
        <w:t xml:space="preserve"> </w:t>
      </w:r>
      <m:oMath>
        <m:r>
          <m:t>906</m:t>
        </m:r>
        <m:r>
          <m:rPr>
            <m:sty m:val="p"/>
          </m:rPr>
          <m:t>÷</m:t>
        </m:r>
        <m:r>
          <m:t>3</m:t>
        </m:r>
      </m:oMath>
      <w:r>
        <w:t xml:space="preserve">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048000" cy="4762500"/>
            <wp:effectExtent b="0" l="0" r="0" t="0"/>
            <wp:docPr descr="Long division of 906 divided by 3." title="" id="33" name="Picture"/>
            <a:graphic>
              <a:graphicData uri="http://schemas.openxmlformats.org/drawingml/2006/picture">
                <pic:pic>
                  <pic:nvPicPr>
                    <pic:cNvPr descr="/app/tmp/embedder-1671033046.7842445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47625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6"/>
        </w:numPr>
        <w:pStyle w:val="Compact"/>
      </w:pPr>
      <w:r>
        <w:t xml:space="preserve">Priya wrote 320 for the value of</w:t>
      </w:r>
      <w:r>
        <w:t xml:space="preserve"> </w:t>
      </w:r>
      <m:oMath>
        <m:r>
          <m:t>906</m:t>
        </m:r>
        <m:r>
          <m:rPr>
            <m:sty m:val="p"/>
          </m:rPr>
          <m:t>÷</m:t>
        </m:r>
        <m:r>
          <m:t>3</m:t>
        </m:r>
      </m:oMath>
      <w:r>
        <w:t xml:space="preserve">. Check her answer by multiplying it by 3. What product do you get and what does it tell you about Priya’s answer?</w:t>
      </w:r>
    </w:p>
    <w:p>
      <w:pPr>
        <w:numPr>
          <w:ilvl w:val="1"/>
          <w:numId w:val="1006"/>
        </w:numPr>
        <w:pStyle w:val="Compact"/>
      </w:pPr>
      <w:r>
        <w:t xml:space="preserve">Describe Priya’s mistake, then show the correct calculation and answer.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6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38"/>
    <w:bookmarkEnd w:id="3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5" Target="media/rId35.png" /><Relationship Type="http://schemas.openxmlformats.org/officeDocument/2006/relationships/image" Id="rId23" Target="media/rId23.png" /><Relationship Type="http://schemas.openxmlformats.org/officeDocument/2006/relationships/image" Id="rId27" Target="media/rId27.png" /><Relationship Type="http://schemas.openxmlformats.org/officeDocument/2006/relationships/image" Id="rId32" Target="media/rId32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2022-12-14T15:50:47Z</dcterms:created>
  <dcterms:modified xsi:type="dcterms:W3CDTF">2022-12-14T15:50:47Z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+2O3bsHn2cwRMnBLs+phsqnmyf6cUzh7bkoTT/FJ0gbfZ/I3rW8hkdTW01Xijk3akA6weIjZZWDrwPY/hUbRWw==</vt:lpwstr>
  </property>
</Properties>
</file>