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4268ab28570b74b22e3184509050bcd3f4f192"/>
    <w:p>
      <w:pPr>
        <w:pStyle w:val="Heading2"/>
      </w:pPr>
      <w:r>
        <w:t xml:space="preserve">Unit 5 Lesson 11: Place Value Comparisons (Part 2)</w:t>
      </w:r>
    </w:p>
    <w:bookmarkEnd w:id="20"/>
    <w:bookmarkStart w:id="22" w:name="X3677c212b8405cf769e40b8baac1e66e6123127"/>
    <w:p>
      <w:pPr>
        <w:pStyle w:val="Heading3"/>
      </w:pPr>
      <w:r>
        <w:t xml:space="preserve">WU True or False: Greater Than or Less Than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86</m:t>
        </m:r>
        <m:r>
          <m:rPr>
            <m:sty m:val="p"/>
          </m:rPr>
          <m:t>&gt;</m:t>
        </m:r>
        <m:r>
          <m:t>80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400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&lt;</m:t>
        </m:r>
        <m:r>
          <m:t>846</m:t>
        </m:r>
      </m:oMath>
    </w:p>
    <w:p>
      <w:pPr>
        <w:numPr>
          <w:ilvl w:val="0"/>
          <w:numId w:val="1001"/>
        </w:numPr>
        <w:pStyle w:val="Compact"/>
      </w:pPr>
      <m:oMath>
        <m:r>
          <m:t>330</m:t>
        </m:r>
        <m:r>
          <m:rPr>
            <m:sty m:val="p"/>
          </m:rPr>
          <m:t>&lt;</m:t>
        </m:r>
        <m:r>
          <m:t>300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&gt;</m:t>
        </m:r>
        <m:r>
          <m:t>505</m:t>
        </m:r>
      </m:oMath>
    </w:p>
    <w:bookmarkEnd w:id="21"/>
    <w:bookmarkEnd w:id="22"/>
    <w:bookmarkStart w:id="24" w:name="compare-and-explain"/>
    <w:p>
      <w:pPr>
        <w:pStyle w:val="Heading3"/>
      </w:pPr>
      <w:r>
        <w:t xml:space="preserve">1 Compare and Explain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Compare the numbers.</w:t>
      </w:r>
    </w:p>
    <w:p>
      <w:pPr>
        <w:numPr>
          <w:ilvl w:val="0"/>
          <w:numId w:val="1002"/>
        </w:numPr>
      </w:pP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&lt;</m:t>
        </m:r>
      </m:oMath>
    </w:p>
    <w:p>
      <w:pPr>
        <w:numPr>
          <w:ilvl w:val="0"/>
          <w:numId w:val="1000"/>
        </w:numPr>
      </w:pPr>
      <w:r>
        <w:t xml:space="preserve">521</w:t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523</w:t>
      </w:r>
    </w:p>
    <w:p>
      <w:pPr>
        <w:numPr>
          <w:ilvl w:val="0"/>
          <w:numId w:val="1000"/>
        </w:numPr>
      </w:pPr>
      <w:r>
        <w:t xml:space="preserve">Explain or show your thinking. If it helps, use a diagram or number line.</w:t>
      </w:r>
    </w:p>
    <w:p>
      <w:pPr>
        <w:numPr>
          <w:ilvl w:val="0"/>
          <w:numId w:val="1002"/>
        </w:numPr>
      </w:pP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&lt;</m:t>
        </m:r>
      </m:oMath>
    </w:p>
    <w:p>
      <w:pPr>
        <w:numPr>
          <w:ilvl w:val="0"/>
          <w:numId w:val="1000"/>
        </w:numPr>
      </w:pPr>
      <w:r>
        <w:t xml:space="preserve">889</w:t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878</w:t>
      </w:r>
    </w:p>
    <w:p>
      <w:pPr>
        <w:numPr>
          <w:ilvl w:val="0"/>
          <w:numId w:val="1000"/>
        </w:numPr>
      </w:pPr>
      <w:r>
        <w:t xml:space="preserve">Explain or show your thinking. If it helps, use a diagram or number line.</w:t>
      </w:r>
    </w:p>
    <w:p>
      <w:pPr>
        <w:numPr>
          <w:ilvl w:val="0"/>
          <w:numId w:val="1002"/>
        </w:numPr>
      </w:pPr>
      <w:r>
        <w:t xml:space="preserve">Place the numbers in the blanks to make each comparison true. Use each number only once. Use base-ten diagrams or a number line if it helps.</w:t>
      </w:r>
    </w:p>
    <w:p>
      <w:pPr>
        <w:numPr>
          <w:ilvl w:val="0"/>
          <w:numId w:val="1000"/>
        </w:numPr>
      </w:pPr>
      <w:r>
        <w:t xml:space="preserve">810</w:t>
      </w:r>
    </w:p>
    <w:p>
      <w:pPr>
        <w:numPr>
          <w:ilvl w:val="0"/>
          <w:numId w:val="1000"/>
        </w:numPr>
      </w:pPr>
      <w:r>
        <w:t xml:space="preserve">529</w:t>
      </w:r>
    </w:p>
    <w:p>
      <w:pPr>
        <w:numPr>
          <w:ilvl w:val="0"/>
          <w:numId w:val="1000"/>
        </w:numPr>
      </w:pPr>
      <w:r>
        <w:t xml:space="preserve">752</w:t>
      </w:r>
    </w:p>
    <w:p>
      <w:pPr>
        <w:numPr>
          <w:ilvl w:val="0"/>
          <w:numId w:val="1000"/>
        </w:numPr>
      </w:pPr>
      <w:r>
        <w:t xml:space="preserve">495</w:t>
      </w:r>
    </w:p>
    <w:p>
      <w:pPr>
        <w:numPr>
          <w:ilvl w:val="1"/>
          <w:numId w:val="1003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r>
          <m:t>519</m:t>
        </m:r>
      </m:oMath>
    </w:p>
    <w:p>
      <w:pPr>
        <w:numPr>
          <w:ilvl w:val="1"/>
          <w:numId w:val="1003"/>
        </w:numPr>
        <w:pStyle w:val="Compact"/>
      </w:pPr>
      <m:oMath>
        <m:r>
          <m:t>687</m:t>
        </m:r>
        <m:r>
          <m:rPr>
            <m:sty m:val="p"/>
          </m:rPr>
          <m:t>&lt;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&lt;</m:t>
        </m:r>
        <m:r>
          <m:t>501</m:t>
        </m:r>
      </m:oMath>
    </w:p>
    <w:p>
      <w:pPr>
        <w:numPr>
          <w:ilvl w:val="1"/>
          <w:numId w:val="1003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r>
          <m:t>793</m:t>
        </m:r>
      </m:oMath>
    </w:p>
    <w:bookmarkEnd w:id="23"/>
    <w:bookmarkEnd w:id="24"/>
    <w:bookmarkStart w:id="29" w:name="play-greatest-of-them-all"/>
    <w:p>
      <w:pPr>
        <w:pStyle w:val="Heading3"/>
      </w:pPr>
      <w:r>
        <w:t xml:space="preserve">2 Play Greatest of Them All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2022-12-14T10:00:40Z</dcterms:created>
  <dcterms:modified xsi:type="dcterms:W3CDTF">2022-12-14T10:00:40Z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ewiVmLVp+qR5pE3hRMa1TKB9EpdHx5cuvtD4C70p8D9fDNDB2eEC+bxA7v8VopkkmZVrEVNNyjU7Wh17ySbzYg==</vt:lpwstr>
  </property>
</Properties>
</file>