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  <Override PartName="/word/media/rId25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ec37527eafa1c2b3cb8e77b3337f6c1e8f7ddd"/>
    <w:p>
      <w:pPr>
        <w:pStyle w:val="Heading2"/>
      </w:pPr>
      <w:r>
        <w:t xml:space="preserve">Unit 3 Lesson 4: Positive Rational Exponents</w:t>
      </w:r>
    </w:p>
    <w:bookmarkEnd w:id="20"/>
    <w:bookmarkStart w:id="22" w:name="math-talk-regrouping-fractions-warm-up"/>
    <w:p>
      <w:pPr>
        <w:pStyle w:val="Heading3"/>
      </w:pPr>
      <w:r>
        <w:t xml:space="preserve">1 Math Talk: Regrouping Fractions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Find the value of each expression mentally.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5</m:t>
        </m:r>
        <m:r>
          <m:rPr>
            <m:sty m:val="p"/>
          </m:rPr>
          <m:t>⋅</m:t>
        </m:r>
        <m:r>
          <m:t>4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4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⋅</m:t>
        </m:r>
        <m:r>
          <m:t>7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7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</m:oMath>
    </w:p>
    <w:bookmarkEnd w:id="21"/>
    <w:bookmarkEnd w:id="22"/>
    <w:bookmarkStart w:id="24" w:name="you-can-use-any-fraction-as-an-exponent"/>
    <w:p>
      <w:pPr>
        <w:pStyle w:val="Heading3"/>
      </w:pPr>
      <w:r>
        <w:t xml:space="preserve">2 You Can Use Any Fraction As an Exponent</w:t>
      </w:r>
    </w:p>
    <w:bookmarkStart w:id="23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  <w:pStyle w:val="Compact"/>
      </w:pPr>
      <w:r>
        <w:t xml:space="preserve">Use exponent rules to explain why these expressions are equal to each other: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5</m:t>
                          </m:r>
                        </m:e>
                        <m:sup>
                          <m:f>
                            <m:fPr>
                              <m:type m:val="bar"/>
                            </m:fPr>
                            <m:num>
                              <m:r>
                                <m:t>1</m:t>
                              </m:r>
                            </m:num>
                            <m:den>
                              <m: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5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</w:tr>
    </w:tbl>
    <w:p>
      <w:pPr>
        <w:numPr>
          <w:ilvl w:val="0"/>
          <w:numId w:val="1000"/>
        </w:numPr>
        <w:pStyle w:val="Compac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5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radicals.</w:t>
      </w:r>
    </w:p>
    <w:p>
      <w:pPr>
        <w:numPr>
          <w:ilvl w:val="0"/>
          <w:numId w:val="1001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5</m:t>
            </m:r>
          </m:e>
          <m:sup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radicals. Show your reasoning using exponent rules.</w:t>
      </w:r>
    </w:p>
    <w:bookmarkEnd w:id="23"/>
    <w:bookmarkEnd w:id="24"/>
    <w:bookmarkStart w:id="32" w:name="fractional-powers-are-just-numbers"/>
    <w:p>
      <w:pPr>
        <w:pStyle w:val="Heading3"/>
      </w:pPr>
      <w:r>
        <w:t xml:space="preserve">3 Fractional Powers Are Just Numbers</w:t>
      </w:r>
    </w:p>
    <w:bookmarkStart w:id="31" w:name="student-task-statement-2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2"/>
        </w:numPr>
      </w:pPr>
      <w:r>
        <w:t xml:space="preserve">Complete the table as much as you can without using a calculator. (You should be able to fill in three spaces.)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(using exponents)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0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5</m:t>
                      </m:r>
                    </m:num>
                    <m:den>
                      <m:r>
                        <m:t>3</m:t>
                      </m:r>
                    </m:den>
                  </m:f>
                </m:sup>
              </m:sSup>
            </m:oMath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m:oMath>
              <m:sSup>
                <m:e>
                  <m:r>
                    <m:t>2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 (decimal approximation)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numPr>
          <w:ilvl w:val="1"/>
          <w:numId w:val="1003"/>
        </w:numPr>
        <w:pStyle w:val="Compact"/>
      </w:pPr>
      <w:r>
        <w:t xml:space="preserve">Plot the points that you filled in.</w:t>
      </w:r>
      <w:r>
        <w:br/>
      </w:r>
    </w:p>
    <w:p>
      <w:pPr>
        <w:numPr>
          <w:ilvl w:val="1"/>
          <w:numId w:val="1000"/>
        </w:numPr>
        <w:pStyle w:val="Compact"/>
      </w:pPr>
      <w:r>
        <w:drawing>
          <wp:inline>
            <wp:extent cx="4153242" cy="2026983"/>
            <wp:effectExtent b="0" l="0" r="0" t="0"/>
            <wp:docPr descr="Horizontal axis, 0 to 2, by the fraction 1 over 3’s. Vertical axis, 0 to 4, by 0 point 2’s." title="" id="26" name="Picture"/>
            <a:graphic>
              <a:graphicData uri="http://schemas.openxmlformats.org/drawingml/2006/picture">
                <pic:pic>
                  <pic:nvPicPr>
                    <pic:cNvPr descr="/app/tmp/embedder-1671001831.109609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242" cy="2026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pStyle w:val="Compact"/>
      </w:pPr>
      <w:r>
        <w:t xml:space="preserve">Connect the points as smoothly as you can.</w:t>
      </w:r>
    </w:p>
    <w:p>
      <w:pPr>
        <w:numPr>
          <w:ilvl w:val="1"/>
          <w:numId w:val="1003"/>
        </w:numPr>
      </w:pPr>
      <w:r>
        <w:t xml:space="preserve">Use this graph of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to estimate the value of the other powers in the table, and write your estimates in the table.</w:t>
      </w:r>
    </w:p>
    <w:p>
      <w:pPr>
        <w:numPr>
          <w:ilvl w:val="0"/>
          <w:numId w:val="1002"/>
        </w:numPr>
      </w:pPr>
      <w:r>
        <w:t xml:space="preserve">Let’s investigate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:</w:t>
      </w:r>
    </w:p>
    <w:p>
      <w:pPr>
        <w:numPr>
          <w:ilvl w:val="1"/>
          <w:numId w:val="1004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 notation.</w:t>
      </w:r>
    </w:p>
    <w:p>
      <w:pPr>
        <w:numPr>
          <w:ilvl w:val="1"/>
          <w:numId w:val="1004"/>
        </w:numPr>
        <w:pStyle w:val="Compact"/>
      </w:pPr>
      <w:r>
        <w:t xml:space="preserve">What 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3</m:t>
                        </m:r>
                      </m:den>
                    </m:f>
                  </m:sup>
                </m:sSup>
              </m:e>
            </m:d>
          </m:e>
          <m:sup>
            <m:r>
              <m:t>3</m:t>
            </m:r>
          </m:sup>
        </m:sSup>
      </m:oMath>
      <w:r>
        <w:t xml:space="preserve">?</w:t>
      </w:r>
    </w:p>
    <w:p>
      <w:pPr>
        <w:numPr>
          <w:ilvl w:val="1"/>
          <w:numId w:val="1004"/>
        </w:numPr>
        <w:pStyle w:val="Compact"/>
      </w:pPr>
      <w:r>
        <w:t xml:space="preserve">Raise your estimate from the table of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to the third power. What should it be? How close did you get?</w:t>
      </w:r>
    </w:p>
    <w:p>
      <w:pPr>
        <w:numPr>
          <w:ilvl w:val="0"/>
          <w:numId w:val="1002"/>
        </w:numPr>
      </w:pPr>
      <w:r>
        <w:t xml:space="preserve">Let’s investigate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:</w:t>
      </w:r>
    </w:p>
    <w:p>
      <w:pPr>
        <w:numPr>
          <w:ilvl w:val="1"/>
          <w:numId w:val="1005"/>
        </w:numPr>
        <w:pStyle w:val="Compact"/>
      </w:pPr>
      <w:r>
        <w:t xml:space="preserve">Write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using radical notation.</w:t>
      </w:r>
    </w:p>
    <w:p>
      <w:pPr>
        <w:numPr>
          <w:ilvl w:val="1"/>
          <w:numId w:val="1005"/>
        </w:numPr>
        <w:pStyle w:val="Compact"/>
      </w:pPr>
      <w:r>
        <w:t xml:space="preserve">What is the value of 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2</m:t>
                    </m:r>
                  </m:e>
                  <m:sup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sup>
                </m:sSup>
              </m:e>
            </m:d>
          </m:e>
          <m:sup>
            <m:r>
              <m:t>3</m:t>
            </m:r>
          </m:sup>
        </m:sSup>
      </m:oMath>
      <w:r>
        <w:t xml:space="preserve">?</w:t>
      </w:r>
    </w:p>
    <w:p>
      <w:pPr>
        <w:numPr>
          <w:ilvl w:val="1"/>
          <w:numId w:val="1005"/>
        </w:numPr>
        <w:pStyle w:val="Compact"/>
      </w:pPr>
      <w:r>
        <w:t xml:space="preserve">Raise your estimate from the table of</w:t>
      </w:r>
      <w:r>
        <w:t xml:space="preserve"> </w:t>
      </w:r>
      <m:oMath>
        <m:sSup>
          <m:e>
            <m:r>
              <m:t>2</m:t>
            </m:r>
          </m:e>
          <m:sup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sup>
        </m:sSup>
      </m:oMath>
      <w:r>
        <w:t xml:space="preserve"> </w:t>
      </w:r>
      <w:r>
        <w:t xml:space="preserve">to the third power. What should it be? How close did you get?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31"/>
    <w:bookmarkEnd w:id="32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2022-12-14T07:10:31Z</dcterms:created>
  <dcterms:modified xsi:type="dcterms:W3CDTF">2022-12-14T07:10:31Z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hdYBJy7JWRCCCibVdpo7531/sjlZgj+6BUwmdeQ3ui+h0kR+QkGhTUfuhcsn/hePRJfLv00IYqGAxsMFkDi5cg==</vt:lpwstr>
  </property>
</Properties>
</file>