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dot plot displays the number of bushes in the yards for houses in a neighborhood. What is the median?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881" cy="787775"/>
            <wp:effectExtent b="0" l="0" r="0" t="0"/>
            <wp:docPr descr="Dot plot from 5 to 11 by 1’s. number of bushes. Beginning at 5, number of dots above each increment is 2, 3, 4, 3, 2,1, 5." title="" id="22" name="Picture"/>
            <a:graphic>
              <a:graphicData uri="http://schemas.openxmlformats.org/drawingml/2006/picture">
                <pic:pic>
                  <pic:nvPicPr>
                    <pic:cNvPr descr="/app/tmp/embedder-1670992969.4155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81" cy="787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data set represents the shoe sizes of 19 students in a fifth grade physical education class.</w:t>
      </w:r>
    </w:p>
    <w:p>
      <w:pPr>
        <w:numPr>
          <w:ilvl w:val="0"/>
          <w:numId w:val="1000"/>
        </w:numPr>
      </w:pPr>
      <w:r>
        <w:t xml:space="preserve">4, 5, 5, 5, 6, 6, 6, 6, 7, 7, 7, 7, 7.5, 7.5, 8, 8, 8.5, 8.5, 9</w:t>
      </w:r>
    </w:p>
    <w:p>
      <w:pPr>
        <w:numPr>
          <w:ilvl w:val="0"/>
          <w:numId w:val="1000"/>
        </w:numPr>
      </w:pPr>
      <w:r>
        <w:t xml:space="preserve">Create a box plot to represent the distribution of the data.</w:t>
      </w:r>
    </w:p>
    <w:p>
      <w:pPr>
        <w:numPr>
          <w:ilvl w:val="0"/>
          <w:numId w:val="1001"/>
        </w:numPr>
      </w:pPr>
      <w:r>
        <w:t xml:space="preserve">The data set represents the number of pages in the last book read by each of 20 students over the summer.</w:t>
      </w:r>
    </w:p>
    <w:p>
      <w:pPr>
        <w:numPr>
          <w:ilvl w:val="0"/>
          <w:numId w:val="1000"/>
        </w:numPr>
      </w:pPr>
      <w:r>
        <w:t xml:space="preserve">163, 170, 171, 173, 175, 205, 220, 220, 220, 253, 267, 281, 305, 305, 305, 355, 371, 388, 402, 431</w:t>
      </w:r>
    </w:p>
    <w:p>
      <w:pPr>
        <w:numPr>
          <w:ilvl w:val="0"/>
          <w:numId w:val="1000"/>
        </w:numPr>
      </w:pPr>
      <w:r>
        <w:t xml:space="preserve">Create a histogram to represent the distribution of the data.</w:t>
      </w:r>
    </w:p>
    <w:p>
      <w:pPr>
        <w:numPr>
          <w:ilvl w:val="0"/>
          <w:numId w:val="1001"/>
        </w:numPr>
      </w:pPr>
      <w:r>
        <w:t xml:space="preserve">Each set of data was collected from surveys to answer statistical questions.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data sets that represent numerical data.</w:t>
      </w:r>
    </w:p>
    <w:p>
      <w:pPr>
        <w:numPr>
          <w:ilvl w:val="1"/>
          <w:numId w:val="1002"/>
        </w:numPr>
      </w:pPr>
      <w:r>
        <w:t xml:space="preserve">{1, 1.2, 1.4, 1.4, 1.5, 1.6, 1.8, 1.9, 2, 2, 2.1, 2.5}</w:t>
      </w:r>
    </w:p>
    <w:p>
      <w:pPr>
        <w:numPr>
          <w:ilvl w:val="1"/>
          <w:numId w:val="1002"/>
        </w:numPr>
      </w:pPr>
      <w:r>
        <w:t xml:space="preserve">{Red, Red, Yellow, Yellow, Blue, Blue, Blue}</w:t>
      </w:r>
    </w:p>
    <w:p>
      <w:pPr>
        <w:numPr>
          <w:ilvl w:val="1"/>
          <w:numId w:val="1002"/>
        </w:numPr>
      </w:pPr>
      <w:r>
        <w:t xml:space="preserve">{45, 60, 60, 70, 75, 80, 85, 90, 90, 100, 100, 100}</w:t>
      </w:r>
    </w:p>
    <w:p>
      <w:pPr>
        <w:numPr>
          <w:ilvl w:val="1"/>
          <w:numId w:val="1002"/>
        </w:numPr>
      </w:pPr>
      <w:r>
        <w:t xml:space="preserve">{-7, -5, -3, -1, -1, -1, 0}</w:t>
      </w:r>
    </w:p>
    <w:p>
      <w:pPr>
        <w:numPr>
          <w:ilvl w:val="1"/>
          <w:numId w:val="1002"/>
        </w:numPr>
      </w:pPr>
      <w:r>
        <w:t xml:space="preserve">{98.2, 98.4, 98.4, 98.6, 98.6, 98.6, 98.6, 98.7, 98.8, 98.8}</w:t>
      </w:r>
    </w:p>
    <w:p>
      <w:pPr>
        <w:numPr>
          <w:ilvl w:val="1"/>
          <w:numId w:val="1002"/>
        </w:numPr>
      </w:pPr>
      <w:r>
        <w:t xml:space="preserve">{Yes, Yes, Yes, Yes, Maybe, Maybe, No, No, No}</w:t>
      </w:r>
    </w:p>
    <w:p>
      <w:pPr>
        <w:numPr>
          <w:ilvl w:val="1"/>
          <w:numId w:val="1002"/>
        </w:numPr>
      </w:pPr>
      <w:r>
        <w:t xml:space="preserve">{A, A, A, B, B, B, C, C, C}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Is “What is the typical distance a moped can be driven on a single tank of gas?” a statistical question? Explain your reasoning.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2022-12-14T04:42:50Z</dcterms:created>
  <dcterms:modified xsi:type="dcterms:W3CDTF">2022-12-14T04:42:50Z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cvl2laJQA92MbzBi5G3Qe+XuXXhUCs0g+QwYnFUHnLZW/TPMztj7gEmLk3y1CfwT3AYk/kCAkDt8hv3sIQif6w==</vt:lpwstr>
  </property>
</Properties>
</file>