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15</w:t>
      </w:r>
      <w:r>
        <w:t xml:space="preserve">CC BY NC 2024 Illustrative Mathematics®</w:t>
      </w:r>
    </w:p>
    <w:p>
      <w:pPr>
        <w:pStyle w:val="BodyText"/>
      </w:pPr>
      <w:r>
        <w:t xml:space="preserve">Unit 3, Lesson 15</w:t>
      </w:r>
    </w:p>
    <w:bookmarkStart w:id="26" w:name="lesson-543621"/>
    <w:p>
      <w:pPr>
        <w:pStyle w:val="Heading1"/>
      </w:pPr>
      <w:r>
        <w:t xml:space="preserve">Create Line Plots</w:t>
      </w:r>
    </w:p>
    <w:p>
      <w:pPr>
        <w:numPr>
          <w:ilvl w:val="0"/>
          <w:numId w:val="1001"/>
        </w:numPr>
        <w:pStyle w:val="Compact"/>
      </w:pPr>
      <w:r>
        <w:t xml:space="preserve">Let’s represent data in line plots.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15</w:t>
      </w:r>
      <w:r>
        <w:t xml:space="preserve">CC BY NC 2024 Illustrative Mathematics®</w:t>
      </w:r>
    </w:p>
    <w:bookmarkStart w:id="20" w:name="activity-543622"/>
    <w:p>
      <w:pPr>
        <w:pStyle w:val="Heading2"/>
      </w:pPr>
      <w:r>
        <w:t xml:space="preserve">Warm-up</w:t>
      </w:r>
      <w:r>
        <w:t xml:space="preserve">Number Talk: Subtraction within 50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47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47</m:t>
        </m:r>
        <m:r>
          <m:rPr>
            <m:sty m:val="p"/>
          </m:rPr>
          <m:t>−</m:t>
        </m:r>
        <m:r>
          <m:t>24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−</m:t>
        </m:r>
        <m:r>
          <m:t>15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15</w:t>
      </w:r>
      <w:r>
        <w:t xml:space="preserve">CC BY NC 2024 Illustrative Mathematics®</w:t>
      </w:r>
    </w:p>
    <w:bookmarkStart w:id="21" w:name="activity-543623"/>
    <w:p>
      <w:pPr>
        <w:pStyle w:val="Heading2"/>
      </w:pPr>
      <w:r>
        <w:t xml:space="preserve">Activity 1</w:t>
      </w:r>
      <w:r>
        <w:t xml:space="preserve">Measure and Plot Pencil Lengths</w:t>
      </w:r>
    </w:p>
    <w:p>
      <w:pPr>
        <w:numPr>
          <w:ilvl w:val="0"/>
          <w:numId w:val="1003"/>
        </w:numPr>
        <w:pStyle w:val="Compact"/>
      </w:pPr>
      <w:r>
        <w:t xml:space="preserve">Measure the pencils. Use centimeters. Work with a partner. Check each other’s measurements. Record each measurement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792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pencil length (cm)</w:t>
            </w: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Create a line plot to represent the lengths of all the pencils in your group.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15</w:t>
      </w:r>
      <w:r>
        <w:t xml:space="preserve">CC BY NC 2024 Illustrative Mathematics®</w:t>
      </w:r>
    </w:p>
    <w:bookmarkStart w:id="25" w:name="activity-543624"/>
    <w:p>
      <w:pPr>
        <w:pStyle w:val="Heading2"/>
      </w:pPr>
      <w:r>
        <w:t xml:space="preserve">Activity 2</w:t>
      </w:r>
      <w:r>
        <w:t xml:space="preserve">Plot Pencil Lengths</w:t>
      </w:r>
    </w:p>
    <w:p>
      <w:pPr>
        <w:pStyle w:val="FirstParagraph"/>
      </w:pPr>
      <w:r>
        <w:t xml:space="preserve">Unable to process &lt;img src="/tikz_files/238112.svg"&gt;</w:t>
      </w:r>
      <w:r>
        <w:t xml:space="preserve">Failed: rsvg-convert --format png --dpi-x 300 --dpi-y 300 /app/tmp/svgtopng-1786380857.4020913.svg --output /app/tmp/svgtopng-1786380857.4020913.png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src="/tikz_files/236820.svg"&gt;</w:t>
      </w:r>
      <w:r>
        <w:t xml:space="preserve">Failed: rsvg-convert --format png --dpi-x 300 --dpi-y 300 /app/tmp/svgtopng-1786380857.4429228.svg --output /app/tmp/svgtopng-1786380857.4429228.png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drawing>
          <wp:inline>
            <wp:extent cx="5943600" cy="3962400"/>
            <wp:effectExtent b="0" l="0" r="0" t="0"/>
            <wp:docPr descr="A pile of pencils of various lengths and colors." title="" id="23" name="Picture"/>
            <a:graphic>
              <a:graphicData uri="http://schemas.openxmlformats.org/drawingml/2006/picture">
                <pic:pic>
                  <pic:nvPicPr>
                    <pic:cNvPr descr="/app/tmp/embedder-1786380857.457125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this data to create a line plot.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Group 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pencil length (centimeters)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Diego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Elena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Jada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Kiran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Noah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</w:tbl>
    <w:p>
      <w:pPr>
        <w:pStyle w:val="BodyText"/>
      </w:pPr>
      <w:r>
        <w:t xml:space="preserve">Unable to process &lt;img src="/tikz_files/238113.svg"&gt;</w:t>
      </w:r>
      <w:r>
        <w:t xml:space="preserve">Failed: rsvg-convert --format png --dpi-x 300 --dpi-y 300 /app/tmp/svgtopng-1786380857.8244276.svg --output /app/tmp/svgtopng-1786380857.8244276.png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2026-08-10T16:54:18Z</dcterms:created>
  <dcterms:modified xsi:type="dcterms:W3CDTF">2026-08-10T16:54:18Z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